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090" w:rsidRPr="00E24D51" w:rsidRDefault="00F93090" w:rsidP="00F93090">
      <w:pPr>
        <w:pStyle w:val="a5"/>
      </w:pPr>
      <w:r>
        <w:t>АДМИНИСТРАЦИЯ   МУНИЦИПАЛЬНОГО  РАЙОНА</w:t>
      </w:r>
    </w:p>
    <w:p w:rsidR="00F93090" w:rsidRPr="00E24D51" w:rsidRDefault="00F93090" w:rsidP="00F93090">
      <w:pPr>
        <w:jc w:val="center"/>
        <w:rPr>
          <w:rFonts w:ascii="Times New Roman" w:hAnsi="Times New Roman"/>
          <w:b/>
          <w:bCs/>
          <w:sz w:val="28"/>
        </w:rPr>
      </w:pPr>
      <w:r w:rsidRPr="00E24D51">
        <w:rPr>
          <w:rFonts w:ascii="Times New Roman" w:hAnsi="Times New Roman"/>
          <w:b/>
          <w:bCs/>
          <w:sz w:val="28"/>
        </w:rPr>
        <w:t xml:space="preserve">«ХИЛОКСКИЙ </w:t>
      </w:r>
      <w:r>
        <w:rPr>
          <w:rFonts w:ascii="Times New Roman" w:hAnsi="Times New Roman"/>
          <w:b/>
          <w:bCs/>
          <w:sz w:val="28"/>
        </w:rPr>
        <w:t xml:space="preserve">  </w:t>
      </w:r>
      <w:r w:rsidRPr="00E24D51">
        <w:rPr>
          <w:rFonts w:ascii="Times New Roman" w:hAnsi="Times New Roman"/>
          <w:b/>
          <w:bCs/>
          <w:sz w:val="28"/>
        </w:rPr>
        <w:t>РАЙОН»</w:t>
      </w:r>
    </w:p>
    <w:p w:rsidR="00F93090" w:rsidRDefault="00F93090" w:rsidP="00F9309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3090" w:rsidRPr="00652495" w:rsidRDefault="00F93090" w:rsidP="00F9309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52495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93090" w:rsidRPr="00B57768" w:rsidRDefault="00F93090" w:rsidP="00F93090">
      <w:pPr>
        <w:jc w:val="center"/>
        <w:rPr>
          <w:rFonts w:ascii="Times New Roman" w:hAnsi="Times New Roman"/>
          <w:bCs/>
          <w:sz w:val="16"/>
          <w:szCs w:val="16"/>
        </w:rPr>
      </w:pPr>
    </w:p>
    <w:p w:rsidR="00F93090" w:rsidRPr="00652495" w:rsidRDefault="00F93090" w:rsidP="00F93090">
      <w:pPr>
        <w:jc w:val="center"/>
        <w:rPr>
          <w:rFonts w:ascii="Times New Roman" w:hAnsi="Times New Roman"/>
          <w:bCs/>
          <w:sz w:val="28"/>
          <w:szCs w:val="28"/>
        </w:rPr>
      </w:pPr>
      <w:r w:rsidRPr="00652495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30</w:t>
      </w:r>
      <w:r w:rsidRPr="00652495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декабря  </w:t>
      </w:r>
      <w:r w:rsidRPr="00652495">
        <w:rPr>
          <w:rFonts w:ascii="Times New Roman" w:hAnsi="Times New Roman"/>
          <w:bCs/>
          <w:sz w:val="28"/>
          <w:szCs w:val="28"/>
        </w:rPr>
        <w:t>2013г.                                                                             №</w:t>
      </w:r>
      <w:r>
        <w:rPr>
          <w:rFonts w:ascii="Times New Roman" w:hAnsi="Times New Roman"/>
          <w:bCs/>
          <w:sz w:val="28"/>
          <w:szCs w:val="28"/>
        </w:rPr>
        <w:t xml:space="preserve"> 611</w:t>
      </w:r>
    </w:p>
    <w:p w:rsidR="00F93090" w:rsidRPr="00652495" w:rsidRDefault="00F93090" w:rsidP="00F93090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93090" w:rsidRPr="00652495" w:rsidRDefault="00F93090" w:rsidP="00F9309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52495">
        <w:rPr>
          <w:rFonts w:ascii="Times New Roman" w:hAnsi="Times New Roman"/>
          <w:b/>
          <w:bCs/>
          <w:sz w:val="28"/>
          <w:szCs w:val="28"/>
        </w:rPr>
        <w:t>г. Хилок</w:t>
      </w:r>
    </w:p>
    <w:p w:rsidR="00F93090" w:rsidRPr="00652495" w:rsidRDefault="00F93090" w:rsidP="00F9309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93090" w:rsidRPr="00652495" w:rsidRDefault="00F93090" w:rsidP="00F9309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93090" w:rsidRPr="00652495" w:rsidRDefault="00F93090" w:rsidP="00F93090">
      <w:pPr>
        <w:jc w:val="both"/>
        <w:rPr>
          <w:rFonts w:ascii="Times New Roman" w:hAnsi="Times New Roman"/>
          <w:b/>
          <w:sz w:val="28"/>
          <w:szCs w:val="28"/>
        </w:rPr>
      </w:pPr>
      <w:r w:rsidRPr="00652495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по предоставлению муниципальной услуги «Обеспечение библиографической обработки документов и организации каталогов» муниципального учреждения культуры «Межпоселенческая </w:t>
      </w:r>
      <w:r>
        <w:rPr>
          <w:rFonts w:ascii="Times New Roman" w:hAnsi="Times New Roman"/>
          <w:b/>
          <w:sz w:val="28"/>
          <w:szCs w:val="28"/>
        </w:rPr>
        <w:t>ц</w:t>
      </w:r>
      <w:r w:rsidRPr="00652495">
        <w:rPr>
          <w:rFonts w:ascii="Times New Roman" w:hAnsi="Times New Roman"/>
          <w:b/>
          <w:sz w:val="28"/>
          <w:szCs w:val="28"/>
        </w:rPr>
        <w:t xml:space="preserve">ентральная библиотека Хилокского района»  </w:t>
      </w:r>
    </w:p>
    <w:p w:rsidR="00F93090" w:rsidRPr="00652495" w:rsidRDefault="00F93090" w:rsidP="00F93090">
      <w:pPr>
        <w:tabs>
          <w:tab w:val="left" w:pos="70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652495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 июля 2010г. №210-ФЗ «Об организации предоставления государственных и муниципальных услуг», постановлением </w:t>
      </w:r>
      <w:r>
        <w:rPr>
          <w:rFonts w:ascii="Times New Roman" w:hAnsi="Times New Roman"/>
          <w:sz w:val="28"/>
          <w:szCs w:val="28"/>
        </w:rPr>
        <w:t xml:space="preserve">Главы  </w:t>
      </w:r>
      <w:r w:rsidRPr="00652495">
        <w:rPr>
          <w:rFonts w:ascii="Times New Roman" w:hAnsi="Times New Roman"/>
          <w:sz w:val="28"/>
          <w:szCs w:val="28"/>
        </w:rPr>
        <w:t>администрации муниципального района «Хилокский район» от 25 июля 2011г. №304 «Об утверждении порядка разработки и утверждения административных регламентов исполнения муниципальных функций (предоставление муниципальных услуг)», в целях повышения доступности и качества предоставления муниципальных услуг постановляю:</w:t>
      </w:r>
      <w:proofErr w:type="gramEnd"/>
    </w:p>
    <w:p w:rsidR="00F93090" w:rsidRDefault="00F93090" w:rsidP="00F93090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52495">
        <w:rPr>
          <w:rFonts w:ascii="Times New Roman" w:hAnsi="Times New Roman"/>
          <w:sz w:val="28"/>
          <w:szCs w:val="28"/>
        </w:rPr>
        <w:t>Утвердить прилагаемый  Администр</w:t>
      </w:r>
      <w:r>
        <w:rPr>
          <w:rFonts w:ascii="Times New Roman" w:hAnsi="Times New Roman"/>
          <w:sz w:val="28"/>
          <w:szCs w:val="28"/>
        </w:rPr>
        <w:t xml:space="preserve">ативный регламент предоставления </w:t>
      </w:r>
      <w:r w:rsidRPr="00652495">
        <w:rPr>
          <w:rFonts w:ascii="Times New Roman" w:hAnsi="Times New Roman"/>
          <w:sz w:val="28"/>
          <w:szCs w:val="28"/>
        </w:rPr>
        <w:t>муниципальной услуги «Обеспечение библиографической обработки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2495">
        <w:rPr>
          <w:rFonts w:ascii="Times New Roman" w:hAnsi="Times New Roman"/>
          <w:sz w:val="28"/>
          <w:szCs w:val="28"/>
        </w:rPr>
        <w:t>документов и организации каталогов»</w:t>
      </w:r>
      <w:r>
        <w:rPr>
          <w:rFonts w:ascii="Times New Roman" w:hAnsi="Times New Roman"/>
          <w:sz w:val="28"/>
          <w:szCs w:val="28"/>
        </w:rPr>
        <w:t>.</w:t>
      </w:r>
    </w:p>
    <w:p w:rsidR="00F93090" w:rsidRDefault="00F93090" w:rsidP="00F93090">
      <w:pPr>
        <w:pStyle w:val="a4"/>
        <w:numPr>
          <w:ilvl w:val="0"/>
          <w:numId w:val="1"/>
        </w:numPr>
        <w:tabs>
          <w:tab w:val="clear" w:pos="72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 постановление опубликовать на официальном сайте муниципального района «Хилокский район».</w:t>
      </w:r>
    </w:p>
    <w:p w:rsidR="00F93090" w:rsidRDefault="00F93090" w:rsidP="00F93090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постановление вступает в силу на следующий день после дня его опубликования (обнародования). </w:t>
      </w:r>
    </w:p>
    <w:p w:rsidR="00F93090" w:rsidRPr="00B57768" w:rsidRDefault="00F93090" w:rsidP="00F93090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776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57768">
        <w:rPr>
          <w:rFonts w:ascii="Times New Roman" w:hAnsi="Times New Roman"/>
          <w:sz w:val="28"/>
          <w:szCs w:val="28"/>
        </w:rPr>
        <w:t xml:space="preserve"> исполнением постановления возложить  на директора Муниципального учреждения культуры «Межпоселенческая </w:t>
      </w:r>
      <w:r>
        <w:rPr>
          <w:rFonts w:ascii="Times New Roman" w:hAnsi="Times New Roman"/>
          <w:sz w:val="28"/>
          <w:szCs w:val="28"/>
        </w:rPr>
        <w:t>ц</w:t>
      </w:r>
      <w:r w:rsidRPr="00B57768">
        <w:rPr>
          <w:rFonts w:ascii="Times New Roman" w:hAnsi="Times New Roman"/>
          <w:sz w:val="28"/>
          <w:szCs w:val="28"/>
        </w:rPr>
        <w:t>ентральная библиотека Хилокского района» О.В.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7768">
        <w:rPr>
          <w:rFonts w:ascii="Times New Roman" w:hAnsi="Times New Roman"/>
          <w:sz w:val="28"/>
          <w:szCs w:val="28"/>
        </w:rPr>
        <w:t>Винаеву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B57768">
        <w:rPr>
          <w:rFonts w:ascii="Times New Roman" w:hAnsi="Times New Roman"/>
          <w:sz w:val="28"/>
          <w:szCs w:val="28"/>
        </w:rPr>
        <w:t xml:space="preserve"> </w:t>
      </w:r>
    </w:p>
    <w:p w:rsidR="00F93090" w:rsidRPr="00B57768" w:rsidRDefault="00F93090" w:rsidP="00F93090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F93090" w:rsidRPr="00652495" w:rsidRDefault="00F93090" w:rsidP="00F9309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2495">
        <w:rPr>
          <w:rFonts w:ascii="Times New Roman" w:hAnsi="Times New Roman"/>
          <w:sz w:val="28"/>
          <w:szCs w:val="28"/>
        </w:rPr>
        <w:t>Глава муниципального района</w:t>
      </w:r>
    </w:p>
    <w:p w:rsidR="007F7491" w:rsidRDefault="00F93090" w:rsidP="00F93090">
      <w:pPr>
        <w:tabs>
          <w:tab w:val="left" w:pos="697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52495">
        <w:rPr>
          <w:rFonts w:ascii="Times New Roman" w:hAnsi="Times New Roman"/>
          <w:sz w:val="28"/>
          <w:szCs w:val="28"/>
        </w:rPr>
        <w:t xml:space="preserve">«Хилокский район»     </w:t>
      </w:r>
      <w:r w:rsidRPr="0065249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652495">
        <w:rPr>
          <w:rFonts w:ascii="Times New Roman" w:hAnsi="Times New Roman"/>
          <w:sz w:val="28"/>
          <w:szCs w:val="28"/>
        </w:rPr>
        <w:t>Коновалов</w:t>
      </w:r>
      <w:proofErr w:type="gramEnd"/>
      <w:r w:rsidRPr="00652495">
        <w:rPr>
          <w:rFonts w:ascii="Times New Roman" w:hAnsi="Times New Roman"/>
          <w:sz w:val="28"/>
          <w:szCs w:val="28"/>
        </w:rPr>
        <w:t xml:space="preserve"> Ю.И.</w:t>
      </w:r>
    </w:p>
    <w:p w:rsidR="00CA7C50" w:rsidRDefault="00CA7C50" w:rsidP="00CA7C5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Утвержден</w:t>
      </w:r>
    </w:p>
    <w:p w:rsidR="00CA7C50" w:rsidRDefault="00CA7C50" w:rsidP="00CA7C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Постановлением</w:t>
      </w:r>
    </w:p>
    <w:p w:rsidR="00CA7C50" w:rsidRDefault="00CA7C50" w:rsidP="00CA7C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Главы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  <w:r>
        <w:t xml:space="preserve">                                                                                                                  </w:t>
      </w:r>
    </w:p>
    <w:p w:rsidR="00CA7C50" w:rsidRDefault="00CA7C50" w:rsidP="00CA7C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района «Хилокский район»</w:t>
      </w:r>
    </w:p>
    <w:p w:rsidR="00CA7C50" w:rsidRDefault="00CA7C50" w:rsidP="00CA7C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№ ______ от «____» ________2013 г.</w:t>
      </w:r>
    </w:p>
    <w:p w:rsidR="00CA7C50" w:rsidRDefault="00CA7C50" w:rsidP="00CA7C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 </w:t>
      </w:r>
      <w:proofErr w:type="gramStart"/>
      <w:r>
        <w:rPr>
          <w:sz w:val="28"/>
          <w:szCs w:val="28"/>
        </w:rPr>
        <w:t>Коновалов</w:t>
      </w:r>
      <w:proofErr w:type="gramEnd"/>
      <w:r>
        <w:rPr>
          <w:sz w:val="28"/>
          <w:szCs w:val="28"/>
        </w:rPr>
        <w:t xml:space="preserve"> Ю.И. </w:t>
      </w:r>
    </w:p>
    <w:p w:rsidR="00CA7C50" w:rsidRDefault="00CA7C50" w:rsidP="00CA7C50">
      <w:pPr>
        <w:rPr>
          <w:sz w:val="28"/>
          <w:szCs w:val="28"/>
        </w:rPr>
      </w:pPr>
    </w:p>
    <w:p w:rsidR="00CA7C50" w:rsidRDefault="00CA7C50" w:rsidP="00CA7C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t xml:space="preserve">                                                                                                               </w:t>
      </w:r>
    </w:p>
    <w:p w:rsidR="00CA7C50" w:rsidRDefault="00CA7C50" w:rsidP="00CA7C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CA7C50" w:rsidRDefault="00CA7C50" w:rsidP="00CA7C50">
      <w:pPr>
        <w:rPr>
          <w:sz w:val="28"/>
          <w:szCs w:val="28"/>
        </w:rPr>
      </w:pPr>
    </w:p>
    <w:p w:rsidR="00CA7C50" w:rsidRDefault="00CA7C50" w:rsidP="00CA7C50">
      <w:pPr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Административный регламент</w:t>
      </w:r>
    </w:p>
    <w:p w:rsidR="00CA7C50" w:rsidRDefault="00CA7C50" w:rsidP="00CA7C50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 предоставлению муниципальной услуги</w:t>
      </w:r>
    </w:p>
    <w:p w:rsidR="00CA7C50" w:rsidRDefault="00CA7C50" w:rsidP="00CA7C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«Обеспечение библиотечного, библиографического и информационного обслуживания пользователей библиотеки»</w:t>
      </w:r>
    </w:p>
    <w:p w:rsidR="00CA7C50" w:rsidRDefault="00CA7C50" w:rsidP="00CA7C50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муниципального учреждения культуры «Межпоселенческая Центральная библиотека Хилокского района»</w:t>
      </w:r>
    </w:p>
    <w:p w:rsidR="00CA7C50" w:rsidRDefault="00CA7C50" w:rsidP="00CA7C50">
      <w:pPr>
        <w:rPr>
          <w:color w:val="000000"/>
          <w:sz w:val="28"/>
          <w:szCs w:val="28"/>
        </w:rPr>
      </w:pPr>
    </w:p>
    <w:p w:rsidR="00CA7C50" w:rsidRDefault="00CA7C50" w:rsidP="00CA7C50">
      <w:pPr>
        <w:pStyle w:val="a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>
        <w:rPr>
          <w:rStyle w:val="apple-converted-space"/>
          <w:b/>
          <w:bCs/>
          <w:color w:val="000000"/>
          <w:szCs w:val="28"/>
        </w:rPr>
        <w:t> </w:t>
      </w:r>
      <w:r>
        <w:rPr>
          <w:b/>
          <w:bCs/>
          <w:color w:val="000000"/>
          <w:sz w:val="28"/>
          <w:szCs w:val="28"/>
        </w:rPr>
        <w:t>«Общие положения»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     1.1. </w:t>
      </w:r>
      <w:proofErr w:type="gramStart"/>
      <w:r>
        <w:rPr>
          <w:color w:val="000000"/>
          <w:sz w:val="28"/>
          <w:szCs w:val="28"/>
        </w:rPr>
        <w:t xml:space="preserve">Административный регламент исполнения муниципальной услуги по обеспечению библиотечного, библиографического и информационного обслуживания пользователей библиотеки  на территории Хилокского района (далее - Административный регламент и муниципальная услуга соответственно) разработан для </w:t>
      </w:r>
      <w:r>
        <w:rPr>
          <w:sz w:val="28"/>
          <w:szCs w:val="28"/>
        </w:rPr>
        <w:t>обеспечения свободного доступа населения к информации, создания условий для приобщения населения к ценностям национальной и мировой культуры, собираемым и сохраняемым муниципальными  библиотеками Хилокского района.</w:t>
      </w:r>
      <w:proofErr w:type="gramEnd"/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   1.2. Исполнение муниципальной услуги осуществляется в соответствии с «Перечнем нормативных правовых актов, регулирующих отношения, </w:t>
      </w:r>
      <w:r>
        <w:rPr>
          <w:color w:val="000000"/>
          <w:sz w:val="28"/>
          <w:szCs w:val="28"/>
        </w:rPr>
        <w:lastRenderedPageBreak/>
        <w:t>возникающие в связи с предоставлением муниципальной услуги, с указанием их реквизитов и источников официального опубликования»: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Конституцией Российской Федерации от 12.12.1993 года (текст документа опубликован в издании «Российская газета», 25.12.1993 год, № 237);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Гражданским кодексом Российской Федерации (текст документа опубликован в издании «Российская газета» , 22.12.2006, №289);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Федеральным законом от 02.05.2006 года № 59-ФЗ «О порядке рассмотрения обращений граждан Российской Федерации» (текст документа опубликован в издании «Российская газета» от 05.05. 2006 года № 95); 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Законом Российской Федерации от 07.02.1992 года № 2300-1 «О защите прав потребителей» (текст документа опубликован в издании «Российская газета», 16.01. 1996 год № 8);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Постановлением Правительства РФ от 24.07.1997 года № 950 «Об утверждении Положения о государственной системе научно-технической информации», (текст документа опубликован в издании «Российская газета», 09.08.1997, №153);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Федеральным законом от 29.12.1994 года № 77-ФЗ «Об обязательном экземпляре документов» (текст документа опубликован в издании «Российская газета», 17.01.1995 года, № 11-12);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Законом РФ от 09.10.1992 г. №3612-1 «Основы законодательства Российской Федерации о культуре» (текст документа опубликован в издании «Российская газета», 17.11.1992 № 248);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</w:t>
      </w:r>
      <w:r>
        <w:rPr>
          <w:rStyle w:val="apple-converted-space"/>
          <w:color w:val="2E2E2E"/>
          <w:szCs w:val="28"/>
        </w:rPr>
        <w:t> </w:t>
      </w:r>
      <w:r>
        <w:rPr>
          <w:sz w:val="28"/>
          <w:szCs w:val="28"/>
        </w:rPr>
        <w:t>законом</w:t>
      </w:r>
      <w:r>
        <w:rPr>
          <w:rStyle w:val="apple-converted-space"/>
          <w:color w:val="2E2E2E"/>
          <w:szCs w:val="28"/>
        </w:rPr>
        <w:t> </w:t>
      </w:r>
      <w:r>
        <w:rPr>
          <w:sz w:val="28"/>
          <w:szCs w:val="28"/>
        </w:rPr>
        <w:t>Российской Федерации от 06.10.2003 г. №131-ФЗ «Об общих принципах организации местного самоуправления в Российской Федерации» (текст документа опубликован в издании «Российская газета», 08.10.2003 №202);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Федеральным законом Российской Федерации от 27. 07.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№149 -ФЗ «Об информации, информационных технологиях и защите информации» (текст документа опубликован в издании «Российская газета», 29.07.2006 №165);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Федеральным законом Российской Федерации от 29.12.1994 г. №78 –ФЗ «О библиотечном деле» (текст документа опубликован в издании «Российская газета», 17.01. 1995 № 11-12);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Законом Забайкальского края от 01 апреля 2009 года № 154-ЗЗК «О культуре» (текст документа опубликован в издании «Забайкальский рабочий», 06.04.2009 №62);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Законом Забайкальского края от 16 декабря 2009 года № 323-ЗЗК «Об обязательном экземпляре документов Забайкальского края» (текст документа опубликован в издании «Забайкальский рабочий», 28.12.2009 № 247-248). 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Уставом МУК «МЦБ Хилокского района» от 20.01..2010г. № 20, </w:t>
      </w:r>
      <w:proofErr w:type="spellStart"/>
      <w:r>
        <w:rPr>
          <w:sz w:val="28"/>
          <w:szCs w:val="28"/>
        </w:rPr>
        <w:t>Изм</w:t>
      </w:r>
      <w:proofErr w:type="spellEnd"/>
      <w:r>
        <w:rPr>
          <w:sz w:val="28"/>
          <w:szCs w:val="28"/>
        </w:rPr>
        <w:t>. от 27. 10.2010, от 02.02.2012г № 49.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 - Правилами пользования МУК «Межпоселенческая Центральная библиотека Хилокского  района».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1.3. Орган власти, исполняющий </w:t>
      </w:r>
      <w:proofErr w:type="spellStart"/>
      <w:r>
        <w:rPr>
          <w:sz w:val="28"/>
          <w:szCs w:val="28"/>
        </w:rPr>
        <w:t>госфункцию</w:t>
      </w:r>
      <w:proofErr w:type="spell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предоставляющего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госуслугу</w:t>
      </w:r>
      <w:proofErr w:type="spellEnd"/>
      <w:r>
        <w:rPr>
          <w:sz w:val="28"/>
          <w:szCs w:val="28"/>
        </w:rPr>
        <w:t>): Муниципальное учреждение Администрация муниципального района «Хилокский район»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1.4.  Конечными результатами предоставления  услуги являются: предоставление доступа к документу, вне зависимости от его формы хранения и содержания; выдача документа по требованию, либо мотивированный отказ в выдаче документа по требованию.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Юридическим фактом, которым начинается исполнение  услуги, является обращение заявителя (потребителя) к специалистам МУК «МЦБ Хилокского района» о предоставлении документа в пользование.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1.5. Получателями государственной услуги  «Обеспечение библиотечного, библиографического и информационного обслуживания пользователей библиотеки» (далее – государственная услуга) являются граждане Российской Федерации, проживающие на территории Хилокского района и посещающие  библиотеки. 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получения доступа к  услуге (записи в библиотеку) необходимо предъявить удостоверение личности (паспорт, военный билет или иной </w:t>
      </w:r>
      <w:r>
        <w:rPr>
          <w:sz w:val="28"/>
          <w:szCs w:val="28"/>
        </w:rPr>
        <w:lastRenderedPageBreak/>
        <w:t xml:space="preserve">официальный документ, содержащий фотографию, сведения о фамилии, имени, отчестве, месте регистрации). 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Пользователи, не достигшие 14 лет, регистрируются на основании документов, предоставленных их родителями или иными законными представителями и с их письменного согласия (поручительства). 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Потребителями  услуги (далее - Пользователи) являются граждане независимо от пола, возраста, национальности, образования, социального положения, политических убеждений, отношения к религии.</w:t>
      </w:r>
      <w:proofErr w:type="gramEnd"/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Пользователи библиотек, которые не могут посещать библиотеку в силу преклонного возраста и физических недостатков, имеют право получать документы из фондов  библиотеки  через </w:t>
      </w:r>
      <w:proofErr w:type="spellStart"/>
      <w:r>
        <w:rPr>
          <w:sz w:val="28"/>
          <w:szCs w:val="28"/>
        </w:rPr>
        <w:t>внестационарные</w:t>
      </w:r>
      <w:proofErr w:type="spellEnd"/>
      <w:r>
        <w:rPr>
          <w:sz w:val="28"/>
          <w:szCs w:val="28"/>
        </w:rPr>
        <w:t xml:space="preserve"> формы обслуживания.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1.6. Муниципальную услугу по о</w:t>
      </w:r>
      <w:r>
        <w:rPr>
          <w:sz w:val="28"/>
          <w:szCs w:val="28"/>
        </w:rPr>
        <w:t>беспечению библиотечного, библиографического и информационного обслуживания пользователей библиотеки</w:t>
      </w:r>
      <w:r>
        <w:rPr>
          <w:color w:val="000000"/>
          <w:sz w:val="28"/>
          <w:szCs w:val="28"/>
        </w:rPr>
        <w:t xml:space="preserve"> исполняет муниципальное учреждение культуры «Межпоселенческая Центральная библиотека Хилокского  района» (МУК «МЦБ Хилокского  района»).</w:t>
      </w:r>
    </w:p>
    <w:p w:rsidR="00CA7C50" w:rsidRDefault="00CA7C50" w:rsidP="00CA7C50">
      <w:pPr>
        <w:rPr>
          <w:b/>
          <w:sz w:val="28"/>
          <w:szCs w:val="28"/>
        </w:rPr>
      </w:pPr>
      <w:r>
        <w:br/>
      </w:r>
      <w:r>
        <w:rPr>
          <w:b/>
          <w:sz w:val="28"/>
          <w:szCs w:val="28"/>
        </w:rPr>
        <w:t>2.</w:t>
      </w:r>
      <w:r>
        <w:rPr>
          <w:rStyle w:val="apple-converted-space"/>
          <w:b/>
          <w:bCs/>
          <w:color w:val="000000"/>
          <w:szCs w:val="28"/>
        </w:rPr>
        <w:t> </w:t>
      </w:r>
      <w:r>
        <w:rPr>
          <w:b/>
          <w:sz w:val="28"/>
          <w:szCs w:val="28"/>
        </w:rPr>
        <w:t xml:space="preserve"> «Требования к порядку исполнения муниципальной услуги»</w:t>
      </w:r>
    </w:p>
    <w:p w:rsidR="00CA7C50" w:rsidRDefault="00CA7C50" w:rsidP="00CA7C50">
      <w:pPr>
        <w:pStyle w:val="a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2.1.</w:t>
      </w:r>
      <w:r>
        <w:rPr>
          <w:rStyle w:val="apple-converted-space"/>
          <w:b/>
          <w:bCs/>
          <w:color w:val="000000"/>
          <w:szCs w:val="28"/>
        </w:rPr>
        <w:t> </w:t>
      </w:r>
      <w:r>
        <w:rPr>
          <w:b/>
          <w:bCs/>
          <w:color w:val="000000"/>
          <w:sz w:val="28"/>
          <w:szCs w:val="28"/>
        </w:rPr>
        <w:t>Порядок информирования об исполнении муниципальной услуги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   </w:t>
      </w:r>
      <w:proofErr w:type="gramStart"/>
      <w:r>
        <w:rPr>
          <w:color w:val="000000"/>
          <w:sz w:val="28"/>
          <w:szCs w:val="28"/>
        </w:rPr>
        <w:t>2.1.1 Информация о порядке исполнения муниципальной услуги предоставляется непосредственно в МУК «МЦБ Хилокского  района» посредством размещения на стендах, в информационно-телекоммуникационных сетях общего пользования (в том числе на официальном сайте администрации муниципального района «Хилокский район» в сети Интернет), публикации в средствах массовой информации и т.д.; с использованием средств телефонной связи, электронного информирования.</w:t>
      </w:r>
      <w:proofErr w:type="gramEnd"/>
    </w:p>
    <w:p w:rsidR="00CA7C50" w:rsidRDefault="00CA7C50" w:rsidP="00CA7C5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Местонахождение МУК «МЦБ Хилокского района»</w:t>
      </w:r>
    </w:p>
    <w:p w:rsidR="00CA7C50" w:rsidRDefault="00CA7C50" w:rsidP="00CA7C50">
      <w:pPr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Почтовый адрес:</w:t>
      </w:r>
      <w:r>
        <w:rPr>
          <w:rStyle w:val="apple-converted-space"/>
          <w:b/>
          <w:bCs/>
          <w:color w:val="000000"/>
          <w:szCs w:val="28"/>
        </w:rPr>
        <w:t> </w:t>
      </w:r>
      <w:r>
        <w:rPr>
          <w:color w:val="000000"/>
          <w:sz w:val="28"/>
          <w:szCs w:val="28"/>
        </w:rPr>
        <w:t xml:space="preserve">673 200, Забайкальский край, </w:t>
      </w:r>
      <w:proofErr w:type="gramStart"/>
      <w:r>
        <w:rPr>
          <w:color w:val="000000"/>
          <w:sz w:val="28"/>
          <w:szCs w:val="28"/>
        </w:rPr>
        <w:t>г</w:t>
      </w:r>
      <w:proofErr w:type="gramEnd"/>
      <w:r>
        <w:rPr>
          <w:color w:val="000000"/>
          <w:sz w:val="28"/>
          <w:szCs w:val="28"/>
        </w:rPr>
        <w:t xml:space="preserve">. Хилок, </w:t>
      </w:r>
    </w:p>
    <w:p w:rsidR="00CA7C50" w:rsidRDefault="00CA7C50" w:rsidP="00CA7C5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ул. Дзержинского,10</w:t>
      </w:r>
      <w:r>
        <w:rPr>
          <w:rStyle w:val="apple-converted-space"/>
          <w:b/>
          <w:bCs/>
          <w:color w:val="000000"/>
          <w:szCs w:val="28"/>
        </w:rPr>
        <w:t> </w:t>
      </w:r>
    </w:p>
    <w:p w:rsidR="00CA7C50" w:rsidRDefault="00CA7C50" w:rsidP="00CA7C50">
      <w:pPr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Часы работы:</w:t>
      </w:r>
    </w:p>
    <w:p w:rsidR="00CA7C50" w:rsidRDefault="00CA7C50" w:rsidP="00CA7C5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Понедельник, вторник, среда, четверг, суббота –  8.45-18.00</w:t>
      </w:r>
    </w:p>
    <w:p w:rsidR="00CA7C50" w:rsidRDefault="00CA7C50" w:rsidP="00CA7C5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Пятница – 8.45 – 17.00</w:t>
      </w:r>
    </w:p>
    <w:p w:rsidR="00CA7C50" w:rsidRDefault="00CA7C50" w:rsidP="00CA7C5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Перерыв на обед: 13.00 – 14.00</w:t>
      </w:r>
    </w:p>
    <w:p w:rsidR="00CA7C50" w:rsidRDefault="00CA7C50" w:rsidP="00CA7C5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Выходной – воскресенье</w:t>
      </w:r>
    </w:p>
    <w:p w:rsidR="00CA7C50" w:rsidRDefault="00CA7C50" w:rsidP="00CA7C50">
      <w:pPr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Телефон для</w:t>
      </w:r>
      <w:r>
        <w:rPr>
          <w:rStyle w:val="apple-converted-space"/>
          <w:b/>
          <w:bCs/>
          <w:color w:val="000000"/>
          <w:szCs w:val="28"/>
        </w:rPr>
        <w:t> </w:t>
      </w:r>
      <w:r>
        <w:rPr>
          <w:b/>
          <w:bCs/>
          <w:color w:val="000000"/>
          <w:sz w:val="28"/>
          <w:szCs w:val="28"/>
        </w:rPr>
        <w:t>справок:</w:t>
      </w:r>
      <w:r>
        <w:rPr>
          <w:rStyle w:val="apple-converted-space"/>
          <w:b/>
          <w:bCs/>
          <w:color w:val="000000"/>
          <w:szCs w:val="28"/>
        </w:rPr>
        <w:t> </w:t>
      </w:r>
      <w:r>
        <w:rPr>
          <w:color w:val="000000"/>
          <w:sz w:val="28"/>
          <w:szCs w:val="28"/>
        </w:rPr>
        <w:t>21 – 1 – 47</w:t>
      </w:r>
    </w:p>
    <w:p w:rsidR="00CA7C50" w:rsidRDefault="00CA7C50" w:rsidP="00CA7C50">
      <w:pPr>
        <w:rPr>
          <w:sz w:val="28"/>
          <w:szCs w:val="28"/>
        </w:rPr>
      </w:pP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     2.2.</w:t>
      </w:r>
      <w:r>
        <w:rPr>
          <w:rStyle w:val="apple-converted-space"/>
          <w:b/>
          <w:bCs/>
          <w:color w:val="000000"/>
          <w:szCs w:val="28"/>
        </w:rPr>
        <w:t> </w:t>
      </w:r>
      <w:r>
        <w:rPr>
          <w:b/>
          <w:bCs/>
          <w:color w:val="000000"/>
          <w:sz w:val="28"/>
          <w:szCs w:val="28"/>
        </w:rPr>
        <w:t xml:space="preserve">Необходимые условия и результат исполнения муниципальной услуги по </w:t>
      </w:r>
      <w:r>
        <w:rPr>
          <w:color w:val="000000"/>
          <w:sz w:val="28"/>
          <w:szCs w:val="28"/>
        </w:rPr>
        <w:t>о</w:t>
      </w:r>
      <w:r>
        <w:rPr>
          <w:sz w:val="28"/>
          <w:szCs w:val="28"/>
        </w:rPr>
        <w:t xml:space="preserve">беспечению библиотечного, библиографического и информационного обслуживания пользователей. 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>    </w:t>
      </w:r>
      <w:r>
        <w:rPr>
          <w:rStyle w:val="apple-converted-space"/>
          <w:b/>
          <w:bCs/>
          <w:color w:val="000000"/>
          <w:szCs w:val="28"/>
        </w:rPr>
        <w:t> </w:t>
      </w:r>
      <w:r>
        <w:rPr>
          <w:color w:val="000000"/>
          <w:sz w:val="28"/>
          <w:szCs w:val="28"/>
        </w:rPr>
        <w:t>2.2.1. Юридическое или физическое лицо Хилокского   района независимо от пола, возраста, национальности, образования, социального положения, политических убеждений, отношения к религии может стать пользователем МУК «МЦБ Хилокского  района»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   Пользователи библиотек, которые не могут посещать библиотеку в силу преклонного возраста и с ограниченными физическими возможностями, имеют право получать документы из фондов общедоступной библиотеки через </w:t>
      </w:r>
      <w:proofErr w:type="spellStart"/>
      <w:r>
        <w:rPr>
          <w:color w:val="000000"/>
          <w:sz w:val="28"/>
          <w:szCs w:val="28"/>
        </w:rPr>
        <w:t>внестационарные</w:t>
      </w:r>
      <w:proofErr w:type="spellEnd"/>
      <w:r>
        <w:rPr>
          <w:color w:val="000000"/>
          <w:sz w:val="28"/>
          <w:szCs w:val="28"/>
        </w:rPr>
        <w:t xml:space="preserve"> формы обслуживания.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 2.2.2. Результатом исполнения муниципальной услуги по о</w:t>
      </w:r>
      <w:r>
        <w:rPr>
          <w:sz w:val="28"/>
          <w:szCs w:val="28"/>
        </w:rPr>
        <w:t xml:space="preserve">беспечению библиотечного, библиографического и информационного обслуживания пользователей </w:t>
      </w:r>
      <w:r>
        <w:rPr>
          <w:color w:val="000000"/>
          <w:sz w:val="28"/>
          <w:szCs w:val="28"/>
        </w:rPr>
        <w:t xml:space="preserve"> является обеспечение свободного доступа населения к информации, реализация права на свободное духовное развитие, приобщение к ценностям национальной и мировой культуры, а также на культурную и образовательную деятельность.</w:t>
      </w:r>
    </w:p>
    <w:p w:rsidR="00CA7C50" w:rsidRDefault="00CA7C50" w:rsidP="00CA7C50">
      <w:pPr>
        <w:pStyle w:val="a7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</w:t>
      </w:r>
      <w:r>
        <w:rPr>
          <w:rStyle w:val="apple-converted-space"/>
          <w:b/>
          <w:bCs/>
          <w:color w:val="000000"/>
          <w:szCs w:val="28"/>
        </w:rPr>
        <w:t> </w:t>
      </w:r>
      <w:r>
        <w:rPr>
          <w:b/>
          <w:bCs/>
          <w:color w:val="000000"/>
          <w:sz w:val="28"/>
          <w:szCs w:val="28"/>
        </w:rPr>
        <w:t>«Административные процедуры»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     3.1.</w:t>
      </w:r>
      <w:r>
        <w:rPr>
          <w:rStyle w:val="apple-converted-space"/>
          <w:b/>
          <w:bCs/>
          <w:color w:val="000000"/>
          <w:szCs w:val="28"/>
        </w:rPr>
        <w:t> </w:t>
      </w:r>
      <w:r>
        <w:rPr>
          <w:b/>
          <w:bCs/>
          <w:color w:val="000000"/>
          <w:sz w:val="28"/>
          <w:szCs w:val="28"/>
        </w:rPr>
        <w:t>Описание последовательности действий при исполнении муниципальной услуги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>   </w:t>
      </w:r>
      <w:r>
        <w:rPr>
          <w:color w:val="000000"/>
          <w:sz w:val="28"/>
          <w:szCs w:val="28"/>
        </w:rPr>
        <w:t>  3.1.1. Необходимым условием исполнения муниципальной функции является обеспечение деятельности МУК «МЦБ Хилокского  района».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     3.1.2. Учредителем МУК «МЦБ Хилокского  района» является Администрация муниципального района «Хилокский район».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 МУК «МЦБ Хилокского  района» контролирует соблюдение прав библиотеки на выделение ей производственных помещений в оперативное пользование для организации библиотечного обслуживания населения.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   МУК «МЦБ Хилокского района» контролирует сохранность и эффективное использование библиотечных фондов. Библиотечные фонды являются муниципальной собственностью, закрепляются на праве оперативного управления, отражаются на балансе МУК «МЦБ Хилокского  района» в стоимостном выражении и учитываются в специальной документации. Библиотечные фонды организуются путем каталогизации фондов, комплектования новыми книгами, сохранения и пополнения фонда периодическими изданиями, учета и сверки с каталогами, очищения фондов от устаревших и ветхих изданий. Учет и хранение документов в фондах библиотеки осуществляется в соответствии с действующим законодательством. Изъятие и (или) иное отчуждение библиотечных фондов производится  в  порядке, предусмотренном действующим законодательством.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МУК</w:t>
      </w:r>
      <w:proofErr w:type="gramEnd"/>
      <w:r>
        <w:rPr>
          <w:color w:val="000000"/>
          <w:sz w:val="28"/>
          <w:szCs w:val="28"/>
        </w:rPr>
        <w:t xml:space="preserve"> «МЦБ Хилокского  района» можно получить консультации по библиотечному обслуживанию, там же находятся адреса и телефоны сельских библиотек, расположенных на территории сельских поселений Хилокского  района..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 3.1.3. Жители Хилокского района становятся пользователями МУК</w:t>
      </w:r>
      <w:r>
        <w:rPr>
          <w:color w:val="000000"/>
          <w:sz w:val="28"/>
          <w:szCs w:val="28"/>
        </w:rPr>
        <w:br/>
        <w:t>«МЦБ Хилокского  района» при ее посещении после предъявления библиотекарю документов, удостоверяющих их личность, согласно Правилам пользования. За несовершеннолетних в возрасте до 14 лет документы, удостоверяющие личность, предъявляют их законные представители.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 3.1.4. МУК «МЦБ Хилокского  района» организует и обеспечивает деятельность по обслуживанию пользователей - предоставлению спектра библиотечных, информационных, коммуникативных услуг:</w:t>
      </w:r>
    </w:p>
    <w:p w:rsidR="00CA7C50" w:rsidRDefault="00CA7C50" w:rsidP="00CA7C50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>– предоставление потребителям информации о наличии в библиотечном фонде конкретного документа, о составе библиотечного фонда через систему каталогов и другие формы библиотечного информирования;</w:t>
      </w:r>
    </w:p>
    <w:p w:rsidR="00CA7C50" w:rsidRDefault="00CA7C50" w:rsidP="00CA7C50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>– предоставление консультативной помощи в поиске и выборе источников информации;</w:t>
      </w:r>
    </w:p>
    <w:p w:rsidR="00CA7C50" w:rsidRDefault="00CA7C50" w:rsidP="00CA7C50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lastRenderedPageBreak/>
        <w:t>– предоставление во временное пользование любого тиражированного документа из библиотечного фонда;</w:t>
      </w:r>
    </w:p>
    <w:p w:rsidR="00CA7C50" w:rsidRDefault="00CA7C50" w:rsidP="00CA7C50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>– предоставление документов или их копий по межбиблиотечному абонементу из других библиотек;</w:t>
      </w:r>
    </w:p>
    <w:p w:rsidR="00CA7C50" w:rsidRDefault="00CA7C50" w:rsidP="00CA7C50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>– организация и проведение тематических выставок, выставок новых поступлений и иных выставок;</w:t>
      </w:r>
    </w:p>
    <w:p w:rsidR="00CA7C50" w:rsidRDefault="00CA7C50" w:rsidP="00CA7C50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– организация научно-практических конференций, фестивалей, конкурсов, творческих встреч, обзоров, бесед, вечеров, литературных утренников. </w:t>
      </w:r>
      <w:proofErr w:type="gramEnd"/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 3.1.5. Последовательность действий при выполнении непосредственного библиотечного обслуживания следующая: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Библиотекарь производит запись пользователя в библиотеку, оформляет читательский формуляр пользователя в соответствии с предоставленными документами, с согласия пользователя на обработку его персональных данных.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 Пользователь в устной или письменной форме делает запрос на выдачу требуемого документа.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 Библиотекарь выполняет запрос пользователя, осуществляет выдачу документов. В соответствии с возможностями библиотеки и спецификой требуемого документа библиотекарь: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 обслуживает пользователя в читальном зале: производит подбор и выдачу специализированных или неспециализированных документов; проводит консультации по каталогам, картотекам, новым поступлениям, отбор и копирование документов;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 обслуживает пользователя на абонементе: осуществляет приемку (выдачу) документа от пользователя, проверку сохранности документа, сверку с читательским формуляром, отметку о приемке (выдаче) документа;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обслуживает пользователя путем </w:t>
      </w:r>
      <w:proofErr w:type="spellStart"/>
      <w:r>
        <w:rPr>
          <w:color w:val="000000"/>
          <w:sz w:val="28"/>
          <w:szCs w:val="28"/>
        </w:rPr>
        <w:t>внестационарной</w:t>
      </w:r>
      <w:proofErr w:type="spellEnd"/>
      <w:r>
        <w:rPr>
          <w:color w:val="000000"/>
          <w:sz w:val="28"/>
          <w:szCs w:val="28"/>
        </w:rPr>
        <w:t xml:space="preserve"> организации (обслуживание производится после заключения договора между библиотекой и организацией, где будет осуществляться </w:t>
      </w:r>
      <w:proofErr w:type="spellStart"/>
      <w:r>
        <w:rPr>
          <w:color w:val="000000"/>
          <w:sz w:val="28"/>
          <w:szCs w:val="28"/>
        </w:rPr>
        <w:t>внестационарное</w:t>
      </w:r>
      <w:proofErr w:type="spellEnd"/>
      <w:r>
        <w:rPr>
          <w:color w:val="000000"/>
          <w:sz w:val="28"/>
          <w:szCs w:val="28"/>
        </w:rPr>
        <w:t xml:space="preserve"> библиотечное обслуживание);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обслуживает пользователя путем приема справочно-библиографических запросов и т.д.;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     3.1.6. Граждане имеют право доступа в библиотеку в сроки, указанные в расписании работы библиотеки.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 временное пользование сроком до 15 дней пользователям муниципальной услуги по библиотечному обслуживанию бесплатно предоставляется (выдается на дом) любой документ из библиотечных фондов, за исключением особо ценных и редких документов. Особо ценными и редкими документами можно пользоваться только в читальном зале. Пользователь бесплатно получает консультативную помощь в поиске и выборе книг, полную информацию о составе библиотечных фондов через систему каталогов и другие формы библиотечного информирования.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 3.1.7. Результат выполнения непосредственных действий по библиотечному обслуживанию - выдача документа фиксируется библиотекарем в читательском формуляре.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 Действия по библиотечному обслуживанию производятся в сроки: на оказание справочной и консультационной помощи пользователям библиотеки в поиске и выборе источника информации отводится не более 20 минут на одну услугу;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 на обслуживание одного пользователя библиотеки отводится не более 15 минут;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  3.1.8. Текущий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соблюдением последовательности действий и принятием решений работниками - руководителями библиотечных отделов осуществляет должностное лицо - директор МУК «МЦБ Хилокского района»</w:t>
      </w:r>
    </w:p>
    <w:p w:rsidR="00CA7C50" w:rsidRDefault="00CA7C50" w:rsidP="00CA7C50">
      <w:pPr>
        <w:rPr>
          <w:b/>
          <w:sz w:val="28"/>
          <w:szCs w:val="28"/>
        </w:rPr>
      </w:pPr>
      <w:r>
        <w:br/>
      </w:r>
      <w:r>
        <w:rPr>
          <w:b/>
          <w:sz w:val="28"/>
          <w:szCs w:val="28"/>
        </w:rPr>
        <w:t>3.2.</w:t>
      </w:r>
      <w:r>
        <w:rPr>
          <w:rStyle w:val="apple-converted-space"/>
          <w:b/>
          <w:bCs/>
          <w:color w:val="000000"/>
          <w:szCs w:val="28"/>
        </w:rPr>
        <w:t> </w:t>
      </w:r>
      <w:r>
        <w:rPr>
          <w:b/>
          <w:sz w:val="28"/>
          <w:szCs w:val="28"/>
        </w:rPr>
        <w:t>Перечень оснований для приостановления или отказа в предоставлении библиотечного обслуживания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 3.2.1. Пользователи библиотек - читатели обязаны соблюдать Правила пользования МУК «МЦБ Хилокского  района».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 3.2.2. Пользователи, нарушившие Правила пользования МУК «МЦБ Хилокского  района» и причинившие ущерб библиотеке, несут материальную, административную, уголовную или иную ответственность в соответствии с законодательством Российской Федерации и Правилами пользования библиотекой, или компенсируют уще</w:t>
      </w:r>
      <w:proofErr w:type="gramStart"/>
      <w:r>
        <w:rPr>
          <w:color w:val="000000"/>
          <w:sz w:val="28"/>
          <w:szCs w:val="28"/>
        </w:rPr>
        <w:t>рб в сл</w:t>
      </w:r>
      <w:proofErr w:type="gramEnd"/>
      <w:r>
        <w:rPr>
          <w:color w:val="000000"/>
          <w:sz w:val="28"/>
          <w:szCs w:val="28"/>
        </w:rPr>
        <w:t>едующем порядке: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   - при утере или порче документа из фонда МУК «МЦБ Хилокского района» обязаны заменить их соответственно такими же или признанными равноценными, при невозможности замены — возместить их стоимость в размере рыночной стоимости;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 - при нарушении </w:t>
      </w:r>
      <w:proofErr w:type="gramStart"/>
      <w:r>
        <w:rPr>
          <w:color w:val="000000"/>
          <w:sz w:val="28"/>
          <w:szCs w:val="28"/>
        </w:rPr>
        <w:t>сроков возврата документов, взятых во временное пользование на абонементе библиотеки обязаны</w:t>
      </w:r>
      <w:proofErr w:type="gramEnd"/>
      <w:r>
        <w:rPr>
          <w:color w:val="000000"/>
          <w:sz w:val="28"/>
          <w:szCs w:val="28"/>
        </w:rPr>
        <w:t xml:space="preserve"> возместить ущерб в соответствии с Правилами пользования библиотекой или лишены права пользования МУК «МЦБ Хилокского района» на сроки, устанавливаемые администрацией.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 3.2.3. За утрату произведений печати и иных материалов из фондов библиотеки, причинение вреда и нарушение сроков возврата документов несовершеннолетними читателями ответственность за них несут родители, опекуны, попечители, учебные заведения, воспитательные или лечебные учреждения, под надзором которых состоят несовершеннолетние.</w:t>
      </w:r>
    </w:p>
    <w:p w:rsidR="00CA7C50" w:rsidRDefault="00CA7C50" w:rsidP="00CA7C50">
      <w:pPr>
        <w:rPr>
          <w:sz w:val="28"/>
          <w:szCs w:val="28"/>
        </w:rPr>
      </w:pPr>
    </w:p>
    <w:p w:rsidR="00CA7C50" w:rsidRDefault="00CA7C50" w:rsidP="00CA7C50">
      <w:pPr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3.3.</w:t>
      </w:r>
      <w:r>
        <w:rPr>
          <w:rStyle w:val="apple-converted-space"/>
          <w:b/>
          <w:bCs/>
          <w:color w:val="000000"/>
          <w:szCs w:val="28"/>
        </w:rPr>
        <w:t> </w:t>
      </w:r>
      <w:r>
        <w:rPr>
          <w:b/>
          <w:bCs/>
          <w:color w:val="000000"/>
          <w:sz w:val="28"/>
          <w:szCs w:val="28"/>
        </w:rPr>
        <w:t>Другие положения, характеризующие требования к исполнению</w:t>
      </w:r>
    </w:p>
    <w:p w:rsidR="00CA7C50" w:rsidRDefault="00CA7C50" w:rsidP="00CA7C50">
      <w:pPr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муниципальной услуги</w:t>
      </w:r>
    </w:p>
    <w:p w:rsidR="00CA7C50" w:rsidRDefault="00CA7C50" w:rsidP="00CA7C5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>    </w:t>
      </w:r>
      <w:r>
        <w:rPr>
          <w:rStyle w:val="apple-converted-space"/>
          <w:b/>
          <w:bCs/>
          <w:color w:val="000000"/>
          <w:szCs w:val="28"/>
        </w:rPr>
        <w:t> </w:t>
      </w:r>
      <w:r>
        <w:rPr>
          <w:color w:val="000000"/>
          <w:sz w:val="28"/>
          <w:szCs w:val="28"/>
        </w:rPr>
        <w:t>3.3.1. Библиотечное обслуживание предоставляется бесплатно на территории Хилокского района.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 Пользователи библиотек могут пользоваться в библиотеке другими видами услуг, в том числе платными, перечень которых предусмотрен Положением о дополнительных (платных) услугах МУК «МЦБ Хилокского района».</w:t>
      </w: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  3.3.2. Должностное лицо, ответственное за соблюдение последовательности действий и принятие решений работниками - директор МУК «МЦБ Хилокского  района».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муниципальной услуги по библиотечному обслуживанию осуществляет директор учреждения.</w:t>
      </w:r>
    </w:p>
    <w:p w:rsidR="00CA7C50" w:rsidRDefault="00CA7C50" w:rsidP="00CA7C50">
      <w:pPr>
        <w:rPr>
          <w:sz w:val="28"/>
          <w:szCs w:val="28"/>
        </w:rPr>
      </w:pPr>
    </w:p>
    <w:p w:rsidR="00CA7C50" w:rsidRDefault="00CA7C50" w:rsidP="00CA7C50">
      <w:pPr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4.</w:t>
      </w:r>
      <w:r>
        <w:rPr>
          <w:rStyle w:val="apple-converted-space"/>
          <w:b/>
          <w:bCs/>
          <w:color w:val="000000"/>
          <w:szCs w:val="28"/>
        </w:rPr>
        <w:t> </w:t>
      </w:r>
      <w:r>
        <w:rPr>
          <w:b/>
          <w:bCs/>
          <w:color w:val="000000"/>
          <w:sz w:val="28"/>
          <w:szCs w:val="28"/>
        </w:rPr>
        <w:t>Порядок обжалования действия (бездействия) и решений, осуществляемых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(принятых) в ходе выполнения административного регламента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br/>
        <w:t>    </w:t>
      </w:r>
      <w:r>
        <w:rPr>
          <w:sz w:val="28"/>
          <w:szCs w:val="28"/>
        </w:rPr>
        <w:t>4.1. Заявители имеют право на обжалование действий (бездействия) работника МУК «МЦБ Хилокского района», а также принимаемого им решения при предоставлении муниципальной услуги: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в несудебном порядке путём обращения в порядке подчинённости к начальнику отдела культуры, спорта и молодежной политики администрации района, главе района;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в судебном порядке в соответствии с действующим законодательством Российской Федерации.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4.2. Жалоба в письменной форме должна содержать следующую информацию: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фамилия, имя, отчество заявителя;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почтовый адрес места жительства, по которому должен быть направлен ответ;</w:t>
      </w:r>
    </w:p>
    <w:p w:rsidR="00CA7C50" w:rsidRDefault="00CA7C50" w:rsidP="00CA7C5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наименование органа, осуществляющего</w:t>
      </w:r>
      <w:r>
        <w:rPr>
          <w:rStyle w:val="apple-converted-space"/>
          <w:color w:val="2E2E2E"/>
          <w:szCs w:val="28"/>
        </w:rPr>
        <w:t> </w:t>
      </w:r>
      <w:r>
        <w:rPr>
          <w:sz w:val="28"/>
          <w:szCs w:val="28"/>
        </w:rPr>
        <w:t>предоставление муниципальной услуги, и (или) фамилия, имя,</w:t>
      </w:r>
      <w:r>
        <w:rPr>
          <w:rStyle w:val="apple-converted-space"/>
          <w:color w:val="2E2E2E"/>
          <w:szCs w:val="28"/>
        </w:rPr>
        <w:t> </w:t>
      </w:r>
      <w:r>
        <w:rPr>
          <w:sz w:val="28"/>
          <w:szCs w:val="28"/>
        </w:rPr>
        <w:t>отчество должностного</w:t>
      </w:r>
      <w:r>
        <w:rPr>
          <w:rStyle w:val="apple-converted-space"/>
          <w:color w:val="2E2E2E"/>
          <w:szCs w:val="28"/>
        </w:rPr>
        <w:t> </w:t>
      </w:r>
      <w:r>
        <w:rPr>
          <w:sz w:val="28"/>
          <w:szCs w:val="28"/>
        </w:rPr>
        <w:t>лица (при наличии информации), решение, действие (бездействие) которого обжалуется;</w:t>
      </w:r>
      <w:proofErr w:type="gramEnd"/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согласие на обработку персональных данных заявителя, содержащихся в запросе (жалобы);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существо обжалуемого действия (бездействия) и решения.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4.3. Дополнительно могут быть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>: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причины несогласия с обжалуемым действием (бездействием) и решением;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обстоятельства, на основании которых пользователь муниципальной услуги считает, что нарушены его права, свободы и законные интересы, созданы препятствия к их реализации, либо незаконно</w:t>
      </w:r>
      <w:r>
        <w:rPr>
          <w:rStyle w:val="apple-converted-space"/>
          <w:color w:val="2E2E2E"/>
          <w:szCs w:val="28"/>
        </w:rPr>
        <w:t> </w:t>
      </w:r>
      <w:r>
        <w:rPr>
          <w:sz w:val="28"/>
          <w:szCs w:val="28"/>
        </w:rPr>
        <w:t>возложена какая-либо обязанность, требования об отмене решения, о признании незаконным действия (бездействия) и решения;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иные сведения, которые автор обращения считает необходимым сообщить;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копии документов, подтверждающих изложенные в жалобе доводы.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4.4. Жалоба подписывается подавшим ее заявителем и ставится дата.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К жалобе могут быть приложены копии</w:t>
      </w:r>
      <w:r>
        <w:rPr>
          <w:rStyle w:val="apple-converted-space"/>
          <w:color w:val="2E2E2E"/>
          <w:szCs w:val="28"/>
        </w:rPr>
        <w:t> </w:t>
      </w:r>
      <w:r>
        <w:rPr>
          <w:sz w:val="28"/>
          <w:szCs w:val="28"/>
        </w:rPr>
        <w:t>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4.5. </w:t>
      </w:r>
      <w:proofErr w:type="gramStart"/>
      <w:r>
        <w:rPr>
          <w:sz w:val="28"/>
          <w:szCs w:val="28"/>
        </w:rPr>
        <w:t>Если документы, имеющие существенное значение для рассмотрения жалобы, отсутствуют или не приложены к жалобе, пользователь</w:t>
      </w:r>
      <w:r>
        <w:rPr>
          <w:rStyle w:val="apple-converted-space"/>
          <w:color w:val="2E2E2E"/>
          <w:szCs w:val="28"/>
        </w:rPr>
        <w:t> </w:t>
      </w:r>
      <w:r>
        <w:rPr>
          <w:sz w:val="28"/>
          <w:szCs w:val="28"/>
        </w:rPr>
        <w:t>муниципальной</w:t>
      </w:r>
      <w:r>
        <w:rPr>
          <w:rStyle w:val="apple-converted-space"/>
          <w:color w:val="2E2E2E"/>
          <w:szCs w:val="28"/>
        </w:rPr>
        <w:t> </w:t>
      </w:r>
      <w:r>
        <w:rPr>
          <w:sz w:val="28"/>
          <w:szCs w:val="28"/>
        </w:rPr>
        <w:t>услуги</w:t>
      </w:r>
      <w:r>
        <w:rPr>
          <w:rStyle w:val="apple-converted-space"/>
          <w:color w:val="2E2E2E"/>
          <w:szCs w:val="28"/>
        </w:rPr>
        <w:t> </w:t>
      </w:r>
      <w:r>
        <w:rPr>
          <w:sz w:val="28"/>
          <w:szCs w:val="28"/>
        </w:rPr>
        <w:t>в пятидневный срок уведомляется (письменно, с использованием средств телефонной или факсимильной связи, либо по электронной почте), о том, что рассмотрение жалобы и принятие решения будут осуществляться без учета доводов, в подтверждение которых документы и представлены.</w:t>
      </w:r>
      <w:proofErr w:type="gramEnd"/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4.6. Поступившая к должностному лицу администрации района жалоба регистрируется в установленном порядке.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4.7. Должностные лица администрации района: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обеспечивают объективное, всестороннее и своевременное рассмотрение обращения, в случае необходимости – с участием заявителя, направившего жалобу, или его законного представителя;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вправе запрашивать необходимые для рассмотрения жалобы, документы и материалы в других органах, за исключением судов, органов дознания и органов предварительного следствия;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результатам рассмотрения жалобы принимают меры, направленные на восстановление и защиту нарушенных прав, свобод и законных интересов заявителя, дают письменный ответ по существу поставленных в жалобе вопросов.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4.8. Рассмотрение жалобы и подготовка ответа по ней осуществляется в соответствии с установленными в администрации района правилами документооборота.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4.9. Письменная жалоба, поступившая к должностному лицу администрации района, рассматривается в течение 30 дней со дня регистрации жалобы.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4.10. </w:t>
      </w:r>
      <w:proofErr w:type="gramStart"/>
      <w:r>
        <w:rPr>
          <w:sz w:val="28"/>
          <w:szCs w:val="28"/>
        </w:rPr>
        <w:t>В случае если в жалобе содержится вопрос, на который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администрации района вправе принять решение о безосновательности очередной жалобы и прекращении переписки с заявителем по данному вопросу.</w:t>
      </w:r>
      <w:proofErr w:type="gramEnd"/>
      <w:r>
        <w:rPr>
          <w:sz w:val="28"/>
          <w:szCs w:val="28"/>
        </w:rPr>
        <w:t xml:space="preserve"> О принятом решении уведомляется получатель муниципальной услуги, направивший жалобу.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4.11. Ответ на жалобу подписывается главой района или заместителем главы администрации, курирующим вопросы социальной сферы.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4.12. Если в результате рассмотрения жалоба признана обоснованной, то должностным лицом, рассматривающим жалобу, принимается решение о привлечении к ответственности в соответствии с действующим законодательством Российской Федерации должностного лица, ответственного за действие (бездействие) и решения, осуществляемые (принятые) в ходе исполнения муниципальной услуги на основании Административного регламента и повлекшие за собой жалобу.</w:t>
      </w:r>
    </w:p>
    <w:p w:rsidR="00CA7C50" w:rsidRDefault="00CA7C50" w:rsidP="00CA7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4.13. Обращения считаются разрешенными, если рассмотрены все поставленные в них вопросы, приняты необходимые меры и даны письменные ответы</w:t>
      </w:r>
    </w:p>
    <w:p w:rsidR="00CA7C50" w:rsidRDefault="00CA7C50" w:rsidP="00CA7C50">
      <w:pPr>
        <w:rPr>
          <w:sz w:val="28"/>
          <w:szCs w:val="28"/>
        </w:rPr>
      </w:pPr>
    </w:p>
    <w:p w:rsidR="00CA7C50" w:rsidRPr="00F93090" w:rsidRDefault="00CA7C50" w:rsidP="00F93090">
      <w:pPr>
        <w:tabs>
          <w:tab w:val="left" w:pos="697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CA7C50" w:rsidRPr="00F93090" w:rsidSect="00D75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32CA8"/>
    <w:multiLevelType w:val="hybridMultilevel"/>
    <w:tmpl w:val="1D42D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090"/>
    <w:rsid w:val="00000B2A"/>
    <w:rsid w:val="00001BB1"/>
    <w:rsid w:val="00001BEA"/>
    <w:rsid w:val="0000249A"/>
    <w:rsid w:val="00003540"/>
    <w:rsid w:val="000035F9"/>
    <w:rsid w:val="00004EC8"/>
    <w:rsid w:val="00005903"/>
    <w:rsid w:val="00005B2D"/>
    <w:rsid w:val="0000600E"/>
    <w:rsid w:val="00006506"/>
    <w:rsid w:val="00006580"/>
    <w:rsid w:val="00007F67"/>
    <w:rsid w:val="0001029E"/>
    <w:rsid w:val="00010648"/>
    <w:rsid w:val="00012375"/>
    <w:rsid w:val="000127EE"/>
    <w:rsid w:val="00012DE4"/>
    <w:rsid w:val="000147C1"/>
    <w:rsid w:val="00015EF3"/>
    <w:rsid w:val="00016323"/>
    <w:rsid w:val="00016646"/>
    <w:rsid w:val="00020550"/>
    <w:rsid w:val="00021C81"/>
    <w:rsid w:val="000230E7"/>
    <w:rsid w:val="00023788"/>
    <w:rsid w:val="0002418E"/>
    <w:rsid w:val="000242DA"/>
    <w:rsid w:val="000249E7"/>
    <w:rsid w:val="00024B70"/>
    <w:rsid w:val="000259E4"/>
    <w:rsid w:val="0002637A"/>
    <w:rsid w:val="00026722"/>
    <w:rsid w:val="00026803"/>
    <w:rsid w:val="00026B76"/>
    <w:rsid w:val="00030533"/>
    <w:rsid w:val="00030BE8"/>
    <w:rsid w:val="0003146E"/>
    <w:rsid w:val="00031C67"/>
    <w:rsid w:val="000321FA"/>
    <w:rsid w:val="00032FA2"/>
    <w:rsid w:val="00033AB3"/>
    <w:rsid w:val="00034985"/>
    <w:rsid w:val="00035605"/>
    <w:rsid w:val="000377AB"/>
    <w:rsid w:val="00040CA8"/>
    <w:rsid w:val="00040E09"/>
    <w:rsid w:val="0004165E"/>
    <w:rsid w:val="00041D49"/>
    <w:rsid w:val="00042028"/>
    <w:rsid w:val="00042433"/>
    <w:rsid w:val="00042D52"/>
    <w:rsid w:val="000430E6"/>
    <w:rsid w:val="000438F3"/>
    <w:rsid w:val="00043986"/>
    <w:rsid w:val="00043B1A"/>
    <w:rsid w:val="00043B61"/>
    <w:rsid w:val="00044C98"/>
    <w:rsid w:val="00046029"/>
    <w:rsid w:val="000460A4"/>
    <w:rsid w:val="000465A1"/>
    <w:rsid w:val="00046F6D"/>
    <w:rsid w:val="00047876"/>
    <w:rsid w:val="00051037"/>
    <w:rsid w:val="0005203C"/>
    <w:rsid w:val="00053164"/>
    <w:rsid w:val="0005381C"/>
    <w:rsid w:val="00053A2D"/>
    <w:rsid w:val="000541E1"/>
    <w:rsid w:val="00054D58"/>
    <w:rsid w:val="00054E63"/>
    <w:rsid w:val="000552E9"/>
    <w:rsid w:val="00057471"/>
    <w:rsid w:val="00061435"/>
    <w:rsid w:val="00064212"/>
    <w:rsid w:val="000647F3"/>
    <w:rsid w:val="00065553"/>
    <w:rsid w:val="00065561"/>
    <w:rsid w:val="00065714"/>
    <w:rsid w:val="0006573C"/>
    <w:rsid w:val="000662AF"/>
    <w:rsid w:val="00066EF6"/>
    <w:rsid w:val="00067344"/>
    <w:rsid w:val="000673F2"/>
    <w:rsid w:val="000674C5"/>
    <w:rsid w:val="000675C0"/>
    <w:rsid w:val="00067794"/>
    <w:rsid w:val="00071BB0"/>
    <w:rsid w:val="00071FC6"/>
    <w:rsid w:val="00072A38"/>
    <w:rsid w:val="00073544"/>
    <w:rsid w:val="00075F5C"/>
    <w:rsid w:val="00077574"/>
    <w:rsid w:val="000810B2"/>
    <w:rsid w:val="00081E3B"/>
    <w:rsid w:val="00084746"/>
    <w:rsid w:val="00086166"/>
    <w:rsid w:val="000868FB"/>
    <w:rsid w:val="0008758C"/>
    <w:rsid w:val="00087EB7"/>
    <w:rsid w:val="00090BEC"/>
    <w:rsid w:val="00091DB1"/>
    <w:rsid w:val="000922F1"/>
    <w:rsid w:val="00092FA2"/>
    <w:rsid w:val="00094384"/>
    <w:rsid w:val="00095C56"/>
    <w:rsid w:val="00097A04"/>
    <w:rsid w:val="00097A89"/>
    <w:rsid w:val="00097E02"/>
    <w:rsid w:val="00097E85"/>
    <w:rsid w:val="000A2194"/>
    <w:rsid w:val="000A277C"/>
    <w:rsid w:val="000A2DA2"/>
    <w:rsid w:val="000A357F"/>
    <w:rsid w:val="000A3CA0"/>
    <w:rsid w:val="000A4F63"/>
    <w:rsid w:val="000A54AC"/>
    <w:rsid w:val="000A5A11"/>
    <w:rsid w:val="000A63C3"/>
    <w:rsid w:val="000A70BD"/>
    <w:rsid w:val="000B0021"/>
    <w:rsid w:val="000B093F"/>
    <w:rsid w:val="000B10AC"/>
    <w:rsid w:val="000B14D8"/>
    <w:rsid w:val="000B1BE1"/>
    <w:rsid w:val="000B1FF3"/>
    <w:rsid w:val="000B26E0"/>
    <w:rsid w:val="000B3129"/>
    <w:rsid w:val="000B3FD7"/>
    <w:rsid w:val="000B4FAE"/>
    <w:rsid w:val="000C0CC6"/>
    <w:rsid w:val="000C1450"/>
    <w:rsid w:val="000C1D1A"/>
    <w:rsid w:val="000C1DA2"/>
    <w:rsid w:val="000C1FF1"/>
    <w:rsid w:val="000C2D53"/>
    <w:rsid w:val="000C335D"/>
    <w:rsid w:val="000C384B"/>
    <w:rsid w:val="000C4A15"/>
    <w:rsid w:val="000C4A49"/>
    <w:rsid w:val="000C52BA"/>
    <w:rsid w:val="000C5D47"/>
    <w:rsid w:val="000C61A7"/>
    <w:rsid w:val="000C6B87"/>
    <w:rsid w:val="000D0AF2"/>
    <w:rsid w:val="000D0B12"/>
    <w:rsid w:val="000D0DC5"/>
    <w:rsid w:val="000D2FE7"/>
    <w:rsid w:val="000D318F"/>
    <w:rsid w:val="000D31FA"/>
    <w:rsid w:val="000D531E"/>
    <w:rsid w:val="000D62CE"/>
    <w:rsid w:val="000D6B66"/>
    <w:rsid w:val="000D77E5"/>
    <w:rsid w:val="000D7F4E"/>
    <w:rsid w:val="000E0C0D"/>
    <w:rsid w:val="000E197B"/>
    <w:rsid w:val="000E1B92"/>
    <w:rsid w:val="000E1CB4"/>
    <w:rsid w:val="000E1E91"/>
    <w:rsid w:val="000E1F6B"/>
    <w:rsid w:val="000E21F8"/>
    <w:rsid w:val="000E248D"/>
    <w:rsid w:val="000E2786"/>
    <w:rsid w:val="000E2945"/>
    <w:rsid w:val="000E2C04"/>
    <w:rsid w:val="000E3292"/>
    <w:rsid w:val="000E40EB"/>
    <w:rsid w:val="000E44EA"/>
    <w:rsid w:val="000E4919"/>
    <w:rsid w:val="000E504B"/>
    <w:rsid w:val="000E51A1"/>
    <w:rsid w:val="000E5691"/>
    <w:rsid w:val="000E5AA9"/>
    <w:rsid w:val="000E61E7"/>
    <w:rsid w:val="000E65E3"/>
    <w:rsid w:val="000E6974"/>
    <w:rsid w:val="000E7245"/>
    <w:rsid w:val="000E73C1"/>
    <w:rsid w:val="000E7ACD"/>
    <w:rsid w:val="000F0201"/>
    <w:rsid w:val="000F156F"/>
    <w:rsid w:val="000F159C"/>
    <w:rsid w:val="000F1D63"/>
    <w:rsid w:val="000F220F"/>
    <w:rsid w:val="000F237C"/>
    <w:rsid w:val="000F2CAF"/>
    <w:rsid w:val="000F3866"/>
    <w:rsid w:val="000F4622"/>
    <w:rsid w:val="000F51FA"/>
    <w:rsid w:val="000F573A"/>
    <w:rsid w:val="000F574D"/>
    <w:rsid w:val="000F59E9"/>
    <w:rsid w:val="000F6DC8"/>
    <w:rsid w:val="000F718E"/>
    <w:rsid w:val="0010090F"/>
    <w:rsid w:val="00100C1A"/>
    <w:rsid w:val="00101C98"/>
    <w:rsid w:val="00101DAB"/>
    <w:rsid w:val="00102099"/>
    <w:rsid w:val="0010243F"/>
    <w:rsid w:val="00102F7F"/>
    <w:rsid w:val="00103E12"/>
    <w:rsid w:val="001040EE"/>
    <w:rsid w:val="001059ED"/>
    <w:rsid w:val="001072D9"/>
    <w:rsid w:val="001105AB"/>
    <w:rsid w:val="00110C0E"/>
    <w:rsid w:val="0011173A"/>
    <w:rsid w:val="001121AE"/>
    <w:rsid w:val="00112280"/>
    <w:rsid w:val="001126BB"/>
    <w:rsid w:val="001136AF"/>
    <w:rsid w:val="001136C6"/>
    <w:rsid w:val="00115097"/>
    <w:rsid w:val="00115285"/>
    <w:rsid w:val="00115677"/>
    <w:rsid w:val="00115D35"/>
    <w:rsid w:val="0011681E"/>
    <w:rsid w:val="00116C96"/>
    <w:rsid w:val="0011766C"/>
    <w:rsid w:val="00121AE3"/>
    <w:rsid w:val="0012201C"/>
    <w:rsid w:val="001235AB"/>
    <w:rsid w:val="00123625"/>
    <w:rsid w:val="00123D47"/>
    <w:rsid w:val="001252DC"/>
    <w:rsid w:val="0012567F"/>
    <w:rsid w:val="001274E7"/>
    <w:rsid w:val="0013003D"/>
    <w:rsid w:val="001305A7"/>
    <w:rsid w:val="00130B58"/>
    <w:rsid w:val="00130B9D"/>
    <w:rsid w:val="00131C1B"/>
    <w:rsid w:val="001324B9"/>
    <w:rsid w:val="00133628"/>
    <w:rsid w:val="0013489C"/>
    <w:rsid w:val="00134D9C"/>
    <w:rsid w:val="001354EF"/>
    <w:rsid w:val="00135B3E"/>
    <w:rsid w:val="001361EB"/>
    <w:rsid w:val="00137D67"/>
    <w:rsid w:val="00140054"/>
    <w:rsid w:val="00142087"/>
    <w:rsid w:val="001420BD"/>
    <w:rsid w:val="00143979"/>
    <w:rsid w:val="00143B38"/>
    <w:rsid w:val="00145BCD"/>
    <w:rsid w:val="00146AE8"/>
    <w:rsid w:val="00147A3C"/>
    <w:rsid w:val="001502CB"/>
    <w:rsid w:val="00150B86"/>
    <w:rsid w:val="001510E7"/>
    <w:rsid w:val="00151118"/>
    <w:rsid w:val="0015254E"/>
    <w:rsid w:val="00152C78"/>
    <w:rsid w:val="00152E05"/>
    <w:rsid w:val="00153676"/>
    <w:rsid w:val="001543E4"/>
    <w:rsid w:val="0015444B"/>
    <w:rsid w:val="00154A60"/>
    <w:rsid w:val="00154C13"/>
    <w:rsid w:val="001564CE"/>
    <w:rsid w:val="00160826"/>
    <w:rsid w:val="00160D1A"/>
    <w:rsid w:val="00162484"/>
    <w:rsid w:val="00162AD3"/>
    <w:rsid w:val="00163ACD"/>
    <w:rsid w:val="00164B7D"/>
    <w:rsid w:val="00164E02"/>
    <w:rsid w:val="0016522B"/>
    <w:rsid w:val="001659D5"/>
    <w:rsid w:val="00165CCA"/>
    <w:rsid w:val="00166665"/>
    <w:rsid w:val="00166F15"/>
    <w:rsid w:val="00167C38"/>
    <w:rsid w:val="00170123"/>
    <w:rsid w:val="001739F8"/>
    <w:rsid w:val="001743B2"/>
    <w:rsid w:val="001743BF"/>
    <w:rsid w:val="00175DD8"/>
    <w:rsid w:val="00176196"/>
    <w:rsid w:val="00177374"/>
    <w:rsid w:val="00177A70"/>
    <w:rsid w:val="00181095"/>
    <w:rsid w:val="00181309"/>
    <w:rsid w:val="00181513"/>
    <w:rsid w:val="001818FA"/>
    <w:rsid w:val="00182299"/>
    <w:rsid w:val="001824EC"/>
    <w:rsid w:val="00182BFB"/>
    <w:rsid w:val="00183800"/>
    <w:rsid w:val="00183DA9"/>
    <w:rsid w:val="00184331"/>
    <w:rsid w:val="00184C7D"/>
    <w:rsid w:val="001851A4"/>
    <w:rsid w:val="001854AF"/>
    <w:rsid w:val="0018658A"/>
    <w:rsid w:val="00186BA1"/>
    <w:rsid w:val="00186E4A"/>
    <w:rsid w:val="001873AF"/>
    <w:rsid w:val="00191599"/>
    <w:rsid w:val="001918F6"/>
    <w:rsid w:val="0019219F"/>
    <w:rsid w:val="00193773"/>
    <w:rsid w:val="001937F7"/>
    <w:rsid w:val="00194DE2"/>
    <w:rsid w:val="00195FE3"/>
    <w:rsid w:val="0019629B"/>
    <w:rsid w:val="00196B0D"/>
    <w:rsid w:val="001A11CD"/>
    <w:rsid w:val="001A1D20"/>
    <w:rsid w:val="001A20B0"/>
    <w:rsid w:val="001A2426"/>
    <w:rsid w:val="001A26F2"/>
    <w:rsid w:val="001A40A0"/>
    <w:rsid w:val="001A451E"/>
    <w:rsid w:val="001A5119"/>
    <w:rsid w:val="001A5931"/>
    <w:rsid w:val="001A6AD1"/>
    <w:rsid w:val="001A7771"/>
    <w:rsid w:val="001B05F7"/>
    <w:rsid w:val="001B07E2"/>
    <w:rsid w:val="001B0CA3"/>
    <w:rsid w:val="001B1CF8"/>
    <w:rsid w:val="001B22A1"/>
    <w:rsid w:val="001B23D2"/>
    <w:rsid w:val="001B2640"/>
    <w:rsid w:val="001B2C66"/>
    <w:rsid w:val="001B301F"/>
    <w:rsid w:val="001B3998"/>
    <w:rsid w:val="001B3EC5"/>
    <w:rsid w:val="001B4939"/>
    <w:rsid w:val="001B4CBF"/>
    <w:rsid w:val="001B6649"/>
    <w:rsid w:val="001B7489"/>
    <w:rsid w:val="001C0D29"/>
    <w:rsid w:val="001C2AD5"/>
    <w:rsid w:val="001C4C7C"/>
    <w:rsid w:val="001C543F"/>
    <w:rsid w:val="001C5B60"/>
    <w:rsid w:val="001C5DA5"/>
    <w:rsid w:val="001C6247"/>
    <w:rsid w:val="001C6920"/>
    <w:rsid w:val="001C6CDA"/>
    <w:rsid w:val="001D04A9"/>
    <w:rsid w:val="001D0A19"/>
    <w:rsid w:val="001D0DA5"/>
    <w:rsid w:val="001D233E"/>
    <w:rsid w:val="001D2A3F"/>
    <w:rsid w:val="001D3E4F"/>
    <w:rsid w:val="001D400D"/>
    <w:rsid w:val="001D4456"/>
    <w:rsid w:val="001D5035"/>
    <w:rsid w:val="001D5FEE"/>
    <w:rsid w:val="001D65A2"/>
    <w:rsid w:val="001D6EC1"/>
    <w:rsid w:val="001D7317"/>
    <w:rsid w:val="001E0D96"/>
    <w:rsid w:val="001E135F"/>
    <w:rsid w:val="001E1B14"/>
    <w:rsid w:val="001E1C1E"/>
    <w:rsid w:val="001E2759"/>
    <w:rsid w:val="001E2869"/>
    <w:rsid w:val="001E3A17"/>
    <w:rsid w:val="001E3C41"/>
    <w:rsid w:val="001E3E34"/>
    <w:rsid w:val="001E3F69"/>
    <w:rsid w:val="001E62DE"/>
    <w:rsid w:val="001E704C"/>
    <w:rsid w:val="001E7A74"/>
    <w:rsid w:val="001E7ECE"/>
    <w:rsid w:val="001F047F"/>
    <w:rsid w:val="001F0A52"/>
    <w:rsid w:val="001F12B0"/>
    <w:rsid w:val="001F30C5"/>
    <w:rsid w:val="001F3D5C"/>
    <w:rsid w:val="001F5E77"/>
    <w:rsid w:val="001F6D94"/>
    <w:rsid w:val="001F76D9"/>
    <w:rsid w:val="001F7B89"/>
    <w:rsid w:val="00200491"/>
    <w:rsid w:val="00202166"/>
    <w:rsid w:val="0020257E"/>
    <w:rsid w:val="002027EC"/>
    <w:rsid w:val="00202B3F"/>
    <w:rsid w:val="002032C2"/>
    <w:rsid w:val="00203EF4"/>
    <w:rsid w:val="00204AE1"/>
    <w:rsid w:val="0020572A"/>
    <w:rsid w:val="00206915"/>
    <w:rsid w:val="00206D5E"/>
    <w:rsid w:val="002075FD"/>
    <w:rsid w:val="00207600"/>
    <w:rsid w:val="002115A6"/>
    <w:rsid w:val="002118DE"/>
    <w:rsid w:val="00213830"/>
    <w:rsid w:val="002139C6"/>
    <w:rsid w:val="00215D8E"/>
    <w:rsid w:val="00216BC5"/>
    <w:rsid w:val="00216EBD"/>
    <w:rsid w:val="002171AC"/>
    <w:rsid w:val="0021783D"/>
    <w:rsid w:val="00220702"/>
    <w:rsid w:val="00220997"/>
    <w:rsid w:val="002215BA"/>
    <w:rsid w:val="00221B20"/>
    <w:rsid w:val="00223A88"/>
    <w:rsid w:val="002245AF"/>
    <w:rsid w:val="00224F1E"/>
    <w:rsid w:val="00225273"/>
    <w:rsid w:val="00226459"/>
    <w:rsid w:val="002303DA"/>
    <w:rsid w:val="00230820"/>
    <w:rsid w:val="00231BA1"/>
    <w:rsid w:val="002324B2"/>
    <w:rsid w:val="0023258B"/>
    <w:rsid w:val="00232938"/>
    <w:rsid w:val="00232A75"/>
    <w:rsid w:val="00233067"/>
    <w:rsid w:val="002336D5"/>
    <w:rsid w:val="002339B9"/>
    <w:rsid w:val="002339F2"/>
    <w:rsid w:val="00235D90"/>
    <w:rsid w:val="00235DE8"/>
    <w:rsid w:val="00236FEA"/>
    <w:rsid w:val="00237052"/>
    <w:rsid w:val="00237629"/>
    <w:rsid w:val="00237A24"/>
    <w:rsid w:val="00242D74"/>
    <w:rsid w:val="00243A52"/>
    <w:rsid w:val="00243B7B"/>
    <w:rsid w:val="00244231"/>
    <w:rsid w:val="002444E7"/>
    <w:rsid w:val="00244AB1"/>
    <w:rsid w:val="00245064"/>
    <w:rsid w:val="00245119"/>
    <w:rsid w:val="00245D00"/>
    <w:rsid w:val="00245E81"/>
    <w:rsid w:val="0024634D"/>
    <w:rsid w:val="00247138"/>
    <w:rsid w:val="00247CBC"/>
    <w:rsid w:val="00250D96"/>
    <w:rsid w:val="0025103E"/>
    <w:rsid w:val="00253049"/>
    <w:rsid w:val="0025338F"/>
    <w:rsid w:val="002541D1"/>
    <w:rsid w:val="0025540A"/>
    <w:rsid w:val="00256B57"/>
    <w:rsid w:val="00256EC6"/>
    <w:rsid w:val="00257638"/>
    <w:rsid w:val="00257D6C"/>
    <w:rsid w:val="00257F62"/>
    <w:rsid w:val="00260948"/>
    <w:rsid w:val="00260DE2"/>
    <w:rsid w:val="00262A6E"/>
    <w:rsid w:val="00262D1D"/>
    <w:rsid w:val="0026396D"/>
    <w:rsid w:val="00264418"/>
    <w:rsid w:val="002647B5"/>
    <w:rsid w:val="0026550A"/>
    <w:rsid w:val="002656F1"/>
    <w:rsid w:val="002668C3"/>
    <w:rsid w:val="00270051"/>
    <w:rsid w:val="002706A7"/>
    <w:rsid w:val="0027095F"/>
    <w:rsid w:val="00270E8D"/>
    <w:rsid w:val="00270FB9"/>
    <w:rsid w:val="00271186"/>
    <w:rsid w:val="002723BE"/>
    <w:rsid w:val="00272537"/>
    <w:rsid w:val="00272E0D"/>
    <w:rsid w:val="00272F5A"/>
    <w:rsid w:val="00273380"/>
    <w:rsid w:val="00274212"/>
    <w:rsid w:val="00274BAF"/>
    <w:rsid w:val="002751C5"/>
    <w:rsid w:val="0027554B"/>
    <w:rsid w:val="00276EA4"/>
    <w:rsid w:val="00277473"/>
    <w:rsid w:val="00277830"/>
    <w:rsid w:val="00280296"/>
    <w:rsid w:val="002803E5"/>
    <w:rsid w:val="002806C9"/>
    <w:rsid w:val="00280C3F"/>
    <w:rsid w:val="0028179F"/>
    <w:rsid w:val="00281C1A"/>
    <w:rsid w:val="0028233B"/>
    <w:rsid w:val="00283D42"/>
    <w:rsid w:val="00285100"/>
    <w:rsid w:val="00286326"/>
    <w:rsid w:val="00287968"/>
    <w:rsid w:val="00291043"/>
    <w:rsid w:val="00291648"/>
    <w:rsid w:val="00291EFB"/>
    <w:rsid w:val="002930B6"/>
    <w:rsid w:val="002950A8"/>
    <w:rsid w:val="002956FC"/>
    <w:rsid w:val="00295AA7"/>
    <w:rsid w:val="002964E7"/>
    <w:rsid w:val="00296531"/>
    <w:rsid w:val="00297365"/>
    <w:rsid w:val="00297719"/>
    <w:rsid w:val="00297908"/>
    <w:rsid w:val="002A0231"/>
    <w:rsid w:val="002A0E8B"/>
    <w:rsid w:val="002A0F09"/>
    <w:rsid w:val="002A1114"/>
    <w:rsid w:val="002A23DF"/>
    <w:rsid w:val="002A2912"/>
    <w:rsid w:val="002A299A"/>
    <w:rsid w:val="002A2A45"/>
    <w:rsid w:val="002A39CF"/>
    <w:rsid w:val="002A3ABC"/>
    <w:rsid w:val="002A3DFA"/>
    <w:rsid w:val="002A419F"/>
    <w:rsid w:val="002A47A1"/>
    <w:rsid w:val="002A4F1E"/>
    <w:rsid w:val="002A5126"/>
    <w:rsid w:val="002A5EF9"/>
    <w:rsid w:val="002A60DD"/>
    <w:rsid w:val="002A6542"/>
    <w:rsid w:val="002A762D"/>
    <w:rsid w:val="002B0198"/>
    <w:rsid w:val="002B0653"/>
    <w:rsid w:val="002B15E7"/>
    <w:rsid w:val="002B18B2"/>
    <w:rsid w:val="002B1C64"/>
    <w:rsid w:val="002B41FD"/>
    <w:rsid w:val="002B5A67"/>
    <w:rsid w:val="002B65AE"/>
    <w:rsid w:val="002B7E29"/>
    <w:rsid w:val="002C04C3"/>
    <w:rsid w:val="002C0DC6"/>
    <w:rsid w:val="002C16F5"/>
    <w:rsid w:val="002C1B32"/>
    <w:rsid w:val="002C2407"/>
    <w:rsid w:val="002C3AD0"/>
    <w:rsid w:val="002C444E"/>
    <w:rsid w:val="002C635E"/>
    <w:rsid w:val="002C63CB"/>
    <w:rsid w:val="002C668D"/>
    <w:rsid w:val="002C71E5"/>
    <w:rsid w:val="002D0412"/>
    <w:rsid w:val="002D08C3"/>
    <w:rsid w:val="002D0D43"/>
    <w:rsid w:val="002D0D91"/>
    <w:rsid w:val="002D1439"/>
    <w:rsid w:val="002D1B43"/>
    <w:rsid w:val="002D313C"/>
    <w:rsid w:val="002D3431"/>
    <w:rsid w:val="002D39F4"/>
    <w:rsid w:val="002D455C"/>
    <w:rsid w:val="002D46D3"/>
    <w:rsid w:val="002D4EB3"/>
    <w:rsid w:val="002D5A6D"/>
    <w:rsid w:val="002D5C72"/>
    <w:rsid w:val="002D5D8C"/>
    <w:rsid w:val="002D606B"/>
    <w:rsid w:val="002D6D00"/>
    <w:rsid w:val="002D6E71"/>
    <w:rsid w:val="002D730F"/>
    <w:rsid w:val="002E0F1A"/>
    <w:rsid w:val="002E1181"/>
    <w:rsid w:val="002E1847"/>
    <w:rsid w:val="002E4188"/>
    <w:rsid w:val="002E4E54"/>
    <w:rsid w:val="002E6C3E"/>
    <w:rsid w:val="002E6D26"/>
    <w:rsid w:val="002E79EB"/>
    <w:rsid w:val="002F0D58"/>
    <w:rsid w:val="002F18C1"/>
    <w:rsid w:val="002F19C7"/>
    <w:rsid w:val="002F1E00"/>
    <w:rsid w:val="002F3769"/>
    <w:rsid w:val="002F3825"/>
    <w:rsid w:val="002F3FE5"/>
    <w:rsid w:val="002F495D"/>
    <w:rsid w:val="002F595F"/>
    <w:rsid w:val="002F69CB"/>
    <w:rsid w:val="002F6C65"/>
    <w:rsid w:val="002F6D91"/>
    <w:rsid w:val="002F7B19"/>
    <w:rsid w:val="0030015C"/>
    <w:rsid w:val="0030033C"/>
    <w:rsid w:val="003005E7"/>
    <w:rsid w:val="00300A92"/>
    <w:rsid w:val="003010B0"/>
    <w:rsid w:val="003021C2"/>
    <w:rsid w:val="00302209"/>
    <w:rsid w:val="003023F4"/>
    <w:rsid w:val="00302572"/>
    <w:rsid w:val="00302A7C"/>
    <w:rsid w:val="003032B2"/>
    <w:rsid w:val="0030352A"/>
    <w:rsid w:val="00303A11"/>
    <w:rsid w:val="003047DD"/>
    <w:rsid w:val="003049A1"/>
    <w:rsid w:val="00304CAF"/>
    <w:rsid w:val="00304DF6"/>
    <w:rsid w:val="00305106"/>
    <w:rsid w:val="0030549F"/>
    <w:rsid w:val="00305825"/>
    <w:rsid w:val="00306318"/>
    <w:rsid w:val="003063BC"/>
    <w:rsid w:val="00306B6E"/>
    <w:rsid w:val="00306FD1"/>
    <w:rsid w:val="003078FE"/>
    <w:rsid w:val="00307C6B"/>
    <w:rsid w:val="00310E09"/>
    <w:rsid w:val="00311964"/>
    <w:rsid w:val="003121A1"/>
    <w:rsid w:val="003125D3"/>
    <w:rsid w:val="00312744"/>
    <w:rsid w:val="0031377D"/>
    <w:rsid w:val="00314ACE"/>
    <w:rsid w:val="00315FC1"/>
    <w:rsid w:val="00317775"/>
    <w:rsid w:val="00317EB7"/>
    <w:rsid w:val="00320B2E"/>
    <w:rsid w:val="003225CD"/>
    <w:rsid w:val="00323852"/>
    <w:rsid w:val="003241E7"/>
    <w:rsid w:val="003247D2"/>
    <w:rsid w:val="00324A9C"/>
    <w:rsid w:val="003262F0"/>
    <w:rsid w:val="003272E3"/>
    <w:rsid w:val="0032730B"/>
    <w:rsid w:val="00327AB1"/>
    <w:rsid w:val="00327E96"/>
    <w:rsid w:val="003305EE"/>
    <w:rsid w:val="00334B6C"/>
    <w:rsid w:val="00334FCA"/>
    <w:rsid w:val="00335067"/>
    <w:rsid w:val="00335FCA"/>
    <w:rsid w:val="00337549"/>
    <w:rsid w:val="00337738"/>
    <w:rsid w:val="00340C6C"/>
    <w:rsid w:val="003414FB"/>
    <w:rsid w:val="003416D2"/>
    <w:rsid w:val="0034181D"/>
    <w:rsid w:val="00342500"/>
    <w:rsid w:val="00342CC3"/>
    <w:rsid w:val="00342EA2"/>
    <w:rsid w:val="0034423A"/>
    <w:rsid w:val="0034442D"/>
    <w:rsid w:val="00346EC8"/>
    <w:rsid w:val="00347B6C"/>
    <w:rsid w:val="00347E86"/>
    <w:rsid w:val="00351349"/>
    <w:rsid w:val="00351FA8"/>
    <w:rsid w:val="0035367E"/>
    <w:rsid w:val="00353821"/>
    <w:rsid w:val="00353B1F"/>
    <w:rsid w:val="0035468A"/>
    <w:rsid w:val="00354699"/>
    <w:rsid w:val="00355806"/>
    <w:rsid w:val="003569B7"/>
    <w:rsid w:val="0035798B"/>
    <w:rsid w:val="00357B5B"/>
    <w:rsid w:val="00357FD1"/>
    <w:rsid w:val="00361140"/>
    <w:rsid w:val="00361153"/>
    <w:rsid w:val="003612BF"/>
    <w:rsid w:val="003629F7"/>
    <w:rsid w:val="00362D81"/>
    <w:rsid w:val="003630EA"/>
    <w:rsid w:val="0036349A"/>
    <w:rsid w:val="0036390B"/>
    <w:rsid w:val="00363D9E"/>
    <w:rsid w:val="00367D07"/>
    <w:rsid w:val="003706C8"/>
    <w:rsid w:val="00371009"/>
    <w:rsid w:val="00373D3E"/>
    <w:rsid w:val="003744B5"/>
    <w:rsid w:val="00375936"/>
    <w:rsid w:val="00375ABB"/>
    <w:rsid w:val="0037677E"/>
    <w:rsid w:val="00376869"/>
    <w:rsid w:val="00376C8D"/>
    <w:rsid w:val="003773D5"/>
    <w:rsid w:val="00377980"/>
    <w:rsid w:val="00380396"/>
    <w:rsid w:val="00380674"/>
    <w:rsid w:val="00380B50"/>
    <w:rsid w:val="00380DD4"/>
    <w:rsid w:val="00382CC5"/>
    <w:rsid w:val="00383080"/>
    <w:rsid w:val="00383AC7"/>
    <w:rsid w:val="003850B2"/>
    <w:rsid w:val="00386CE9"/>
    <w:rsid w:val="00386E5B"/>
    <w:rsid w:val="00387096"/>
    <w:rsid w:val="0038760F"/>
    <w:rsid w:val="00387A55"/>
    <w:rsid w:val="00387D29"/>
    <w:rsid w:val="0039028C"/>
    <w:rsid w:val="003934C5"/>
    <w:rsid w:val="00393596"/>
    <w:rsid w:val="003937C6"/>
    <w:rsid w:val="00393C6E"/>
    <w:rsid w:val="00393D9F"/>
    <w:rsid w:val="00394A49"/>
    <w:rsid w:val="00396D3A"/>
    <w:rsid w:val="00397821"/>
    <w:rsid w:val="003A0D45"/>
    <w:rsid w:val="003A2267"/>
    <w:rsid w:val="003A3006"/>
    <w:rsid w:val="003A31DA"/>
    <w:rsid w:val="003A49FA"/>
    <w:rsid w:val="003A5119"/>
    <w:rsid w:val="003A5B86"/>
    <w:rsid w:val="003A5C6A"/>
    <w:rsid w:val="003A6CB8"/>
    <w:rsid w:val="003A6E76"/>
    <w:rsid w:val="003A6F68"/>
    <w:rsid w:val="003A7045"/>
    <w:rsid w:val="003A70E3"/>
    <w:rsid w:val="003A7A88"/>
    <w:rsid w:val="003A7BC3"/>
    <w:rsid w:val="003B0641"/>
    <w:rsid w:val="003B0A5D"/>
    <w:rsid w:val="003B2B3B"/>
    <w:rsid w:val="003B3964"/>
    <w:rsid w:val="003B3AF8"/>
    <w:rsid w:val="003B52FE"/>
    <w:rsid w:val="003B599C"/>
    <w:rsid w:val="003B664B"/>
    <w:rsid w:val="003B7079"/>
    <w:rsid w:val="003B7F24"/>
    <w:rsid w:val="003C02F1"/>
    <w:rsid w:val="003C0BDA"/>
    <w:rsid w:val="003C2CEE"/>
    <w:rsid w:val="003C3020"/>
    <w:rsid w:val="003C37FC"/>
    <w:rsid w:val="003C4AAA"/>
    <w:rsid w:val="003C4E9B"/>
    <w:rsid w:val="003C6028"/>
    <w:rsid w:val="003C683E"/>
    <w:rsid w:val="003C7B1C"/>
    <w:rsid w:val="003D1E32"/>
    <w:rsid w:val="003D2FB9"/>
    <w:rsid w:val="003D31EA"/>
    <w:rsid w:val="003D387C"/>
    <w:rsid w:val="003D3EDE"/>
    <w:rsid w:val="003D4325"/>
    <w:rsid w:val="003D46A4"/>
    <w:rsid w:val="003D5DD4"/>
    <w:rsid w:val="003D6BC5"/>
    <w:rsid w:val="003D7666"/>
    <w:rsid w:val="003D79CA"/>
    <w:rsid w:val="003E0214"/>
    <w:rsid w:val="003E204A"/>
    <w:rsid w:val="003E2600"/>
    <w:rsid w:val="003E2835"/>
    <w:rsid w:val="003E298C"/>
    <w:rsid w:val="003E2E88"/>
    <w:rsid w:val="003E382A"/>
    <w:rsid w:val="003E3CD1"/>
    <w:rsid w:val="003E4CBF"/>
    <w:rsid w:val="003E4F77"/>
    <w:rsid w:val="003E5C28"/>
    <w:rsid w:val="003E67C5"/>
    <w:rsid w:val="003E6C89"/>
    <w:rsid w:val="003F00A2"/>
    <w:rsid w:val="003F0567"/>
    <w:rsid w:val="003F0BD0"/>
    <w:rsid w:val="003F2E0F"/>
    <w:rsid w:val="003F373A"/>
    <w:rsid w:val="003F428D"/>
    <w:rsid w:val="003F47ED"/>
    <w:rsid w:val="003F5498"/>
    <w:rsid w:val="003F56E0"/>
    <w:rsid w:val="003F5EBE"/>
    <w:rsid w:val="003F613F"/>
    <w:rsid w:val="003F67F9"/>
    <w:rsid w:val="0040190C"/>
    <w:rsid w:val="00403489"/>
    <w:rsid w:val="004043FA"/>
    <w:rsid w:val="00404483"/>
    <w:rsid w:val="0040458B"/>
    <w:rsid w:val="0040468C"/>
    <w:rsid w:val="004050F8"/>
    <w:rsid w:val="004052B5"/>
    <w:rsid w:val="004062D7"/>
    <w:rsid w:val="004078B1"/>
    <w:rsid w:val="0041001D"/>
    <w:rsid w:val="00411218"/>
    <w:rsid w:val="00411559"/>
    <w:rsid w:val="0041177A"/>
    <w:rsid w:val="00411A57"/>
    <w:rsid w:val="00413489"/>
    <w:rsid w:val="004135FF"/>
    <w:rsid w:val="004139A1"/>
    <w:rsid w:val="00414DD5"/>
    <w:rsid w:val="00420784"/>
    <w:rsid w:val="00420FA6"/>
    <w:rsid w:val="0042136E"/>
    <w:rsid w:val="00422516"/>
    <w:rsid w:val="00423C22"/>
    <w:rsid w:val="00426452"/>
    <w:rsid w:val="00427406"/>
    <w:rsid w:val="004304FF"/>
    <w:rsid w:val="004313CE"/>
    <w:rsid w:val="0043257A"/>
    <w:rsid w:val="00432F99"/>
    <w:rsid w:val="00433843"/>
    <w:rsid w:val="004338D3"/>
    <w:rsid w:val="0043425F"/>
    <w:rsid w:val="004353C5"/>
    <w:rsid w:val="004359FB"/>
    <w:rsid w:val="00436846"/>
    <w:rsid w:val="00437ED3"/>
    <w:rsid w:val="00440B93"/>
    <w:rsid w:val="00440F04"/>
    <w:rsid w:val="00441470"/>
    <w:rsid w:val="00442689"/>
    <w:rsid w:val="0044318B"/>
    <w:rsid w:val="00443260"/>
    <w:rsid w:val="0044365E"/>
    <w:rsid w:val="004443A7"/>
    <w:rsid w:val="0044447C"/>
    <w:rsid w:val="004444CC"/>
    <w:rsid w:val="0044539D"/>
    <w:rsid w:val="00445E6E"/>
    <w:rsid w:val="004474FE"/>
    <w:rsid w:val="00447BCA"/>
    <w:rsid w:val="00451637"/>
    <w:rsid w:val="00451FF3"/>
    <w:rsid w:val="004531B7"/>
    <w:rsid w:val="0045369F"/>
    <w:rsid w:val="00453A7E"/>
    <w:rsid w:val="00454260"/>
    <w:rsid w:val="00454294"/>
    <w:rsid w:val="0045451D"/>
    <w:rsid w:val="00454521"/>
    <w:rsid w:val="00454D89"/>
    <w:rsid w:val="00455A7F"/>
    <w:rsid w:val="00455C22"/>
    <w:rsid w:val="00456DED"/>
    <w:rsid w:val="004571F2"/>
    <w:rsid w:val="004577D7"/>
    <w:rsid w:val="00460CB2"/>
    <w:rsid w:val="004619A3"/>
    <w:rsid w:val="00461DB3"/>
    <w:rsid w:val="00462817"/>
    <w:rsid w:val="00462B50"/>
    <w:rsid w:val="00462D57"/>
    <w:rsid w:val="004633D1"/>
    <w:rsid w:val="004633FA"/>
    <w:rsid w:val="00463842"/>
    <w:rsid w:val="004640FF"/>
    <w:rsid w:val="004647D4"/>
    <w:rsid w:val="004648AC"/>
    <w:rsid w:val="004655AC"/>
    <w:rsid w:val="0046630E"/>
    <w:rsid w:val="00466890"/>
    <w:rsid w:val="004669B5"/>
    <w:rsid w:val="00466A20"/>
    <w:rsid w:val="00467082"/>
    <w:rsid w:val="0046757A"/>
    <w:rsid w:val="0047100C"/>
    <w:rsid w:val="004710D2"/>
    <w:rsid w:val="00471139"/>
    <w:rsid w:val="0047204E"/>
    <w:rsid w:val="00472CEB"/>
    <w:rsid w:val="00473A1A"/>
    <w:rsid w:val="00473D6A"/>
    <w:rsid w:val="0047426E"/>
    <w:rsid w:val="004746D4"/>
    <w:rsid w:val="0047560A"/>
    <w:rsid w:val="004777C2"/>
    <w:rsid w:val="004801CB"/>
    <w:rsid w:val="00481225"/>
    <w:rsid w:val="0048222E"/>
    <w:rsid w:val="00482EA4"/>
    <w:rsid w:val="004832AD"/>
    <w:rsid w:val="00483CEC"/>
    <w:rsid w:val="00484855"/>
    <w:rsid w:val="00484A7C"/>
    <w:rsid w:val="00484D62"/>
    <w:rsid w:val="0048509A"/>
    <w:rsid w:val="00485FFD"/>
    <w:rsid w:val="00486B8E"/>
    <w:rsid w:val="00486B97"/>
    <w:rsid w:val="00487381"/>
    <w:rsid w:val="004875C4"/>
    <w:rsid w:val="004904A4"/>
    <w:rsid w:val="004905A4"/>
    <w:rsid w:val="00490997"/>
    <w:rsid w:val="00490FD0"/>
    <w:rsid w:val="0049112C"/>
    <w:rsid w:val="004913B8"/>
    <w:rsid w:val="004917F9"/>
    <w:rsid w:val="00492595"/>
    <w:rsid w:val="00492EE9"/>
    <w:rsid w:val="00492F1F"/>
    <w:rsid w:val="00493FBD"/>
    <w:rsid w:val="00494A77"/>
    <w:rsid w:val="00495C51"/>
    <w:rsid w:val="00495EAA"/>
    <w:rsid w:val="0049664A"/>
    <w:rsid w:val="00497A45"/>
    <w:rsid w:val="004A015D"/>
    <w:rsid w:val="004A0BD4"/>
    <w:rsid w:val="004A0DA5"/>
    <w:rsid w:val="004A24D1"/>
    <w:rsid w:val="004A259B"/>
    <w:rsid w:val="004A3CDC"/>
    <w:rsid w:val="004A44C3"/>
    <w:rsid w:val="004A4A0C"/>
    <w:rsid w:val="004A4F14"/>
    <w:rsid w:val="004A602D"/>
    <w:rsid w:val="004A6B56"/>
    <w:rsid w:val="004A73BF"/>
    <w:rsid w:val="004A74DA"/>
    <w:rsid w:val="004A788B"/>
    <w:rsid w:val="004A79E0"/>
    <w:rsid w:val="004B0073"/>
    <w:rsid w:val="004B0E82"/>
    <w:rsid w:val="004B231C"/>
    <w:rsid w:val="004B282A"/>
    <w:rsid w:val="004B2B22"/>
    <w:rsid w:val="004B4486"/>
    <w:rsid w:val="004B5C63"/>
    <w:rsid w:val="004B655E"/>
    <w:rsid w:val="004B78F1"/>
    <w:rsid w:val="004C03F3"/>
    <w:rsid w:val="004C2574"/>
    <w:rsid w:val="004C3059"/>
    <w:rsid w:val="004C3B65"/>
    <w:rsid w:val="004C5790"/>
    <w:rsid w:val="004C6555"/>
    <w:rsid w:val="004C726F"/>
    <w:rsid w:val="004C72FC"/>
    <w:rsid w:val="004C78CA"/>
    <w:rsid w:val="004C7E75"/>
    <w:rsid w:val="004D0593"/>
    <w:rsid w:val="004D182C"/>
    <w:rsid w:val="004D37CF"/>
    <w:rsid w:val="004D38F2"/>
    <w:rsid w:val="004D3BC9"/>
    <w:rsid w:val="004D4276"/>
    <w:rsid w:val="004D4E18"/>
    <w:rsid w:val="004D578D"/>
    <w:rsid w:val="004D789C"/>
    <w:rsid w:val="004D792C"/>
    <w:rsid w:val="004E0B48"/>
    <w:rsid w:val="004E1584"/>
    <w:rsid w:val="004E17F1"/>
    <w:rsid w:val="004E2895"/>
    <w:rsid w:val="004E3118"/>
    <w:rsid w:val="004E329D"/>
    <w:rsid w:val="004E39C9"/>
    <w:rsid w:val="004E4B30"/>
    <w:rsid w:val="004E57D5"/>
    <w:rsid w:val="004E649F"/>
    <w:rsid w:val="004E6CCA"/>
    <w:rsid w:val="004E7842"/>
    <w:rsid w:val="004E7F5D"/>
    <w:rsid w:val="004F00FB"/>
    <w:rsid w:val="004F15BD"/>
    <w:rsid w:val="004F2156"/>
    <w:rsid w:val="004F4EFE"/>
    <w:rsid w:val="004F5B4D"/>
    <w:rsid w:val="004F6ACF"/>
    <w:rsid w:val="004F7722"/>
    <w:rsid w:val="00502D77"/>
    <w:rsid w:val="0050332C"/>
    <w:rsid w:val="00503B99"/>
    <w:rsid w:val="00503C69"/>
    <w:rsid w:val="00504EC1"/>
    <w:rsid w:val="00504F8A"/>
    <w:rsid w:val="00506256"/>
    <w:rsid w:val="005067FB"/>
    <w:rsid w:val="00506A70"/>
    <w:rsid w:val="0050787E"/>
    <w:rsid w:val="00512108"/>
    <w:rsid w:val="00512C07"/>
    <w:rsid w:val="00512C2A"/>
    <w:rsid w:val="00513097"/>
    <w:rsid w:val="00514081"/>
    <w:rsid w:val="005149CA"/>
    <w:rsid w:val="00514AFD"/>
    <w:rsid w:val="0051547E"/>
    <w:rsid w:val="005154A4"/>
    <w:rsid w:val="0051565F"/>
    <w:rsid w:val="00515682"/>
    <w:rsid w:val="00515A2F"/>
    <w:rsid w:val="00515E19"/>
    <w:rsid w:val="00517513"/>
    <w:rsid w:val="005177EA"/>
    <w:rsid w:val="00517E84"/>
    <w:rsid w:val="0052164E"/>
    <w:rsid w:val="0052174A"/>
    <w:rsid w:val="00521ADA"/>
    <w:rsid w:val="00522703"/>
    <w:rsid w:val="0052349A"/>
    <w:rsid w:val="00524D49"/>
    <w:rsid w:val="0052590B"/>
    <w:rsid w:val="005262E1"/>
    <w:rsid w:val="005262FB"/>
    <w:rsid w:val="005265C2"/>
    <w:rsid w:val="005268C2"/>
    <w:rsid w:val="00526B16"/>
    <w:rsid w:val="00527029"/>
    <w:rsid w:val="00527DBB"/>
    <w:rsid w:val="005315A9"/>
    <w:rsid w:val="0053241E"/>
    <w:rsid w:val="005325EF"/>
    <w:rsid w:val="00532C2E"/>
    <w:rsid w:val="0053391A"/>
    <w:rsid w:val="00534392"/>
    <w:rsid w:val="0053556A"/>
    <w:rsid w:val="00535AB3"/>
    <w:rsid w:val="00535D88"/>
    <w:rsid w:val="00536ECB"/>
    <w:rsid w:val="00536FBE"/>
    <w:rsid w:val="00537ABF"/>
    <w:rsid w:val="00540284"/>
    <w:rsid w:val="00540C5A"/>
    <w:rsid w:val="00540D1A"/>
    <w:rsid w:val="00541F38"/>
    <w:rsid w:val="00542243"/>
    <w:rsid w:val="005429C7"/>
    <w:rsid w:val="00542CFA"/>
    <w:rsid w:val="005435D0"/>
    <w:rsid w:val="00543CC1"/>
    <w:rsid w:val="00544752"/>
    <w:rsid w:val="00545228"/>
    <w:rsid w:val="005467E1"/>
    <w:rsid w:val="00546CAA"/>
    <w:rsid w:val="00547331"/>
    <w:rsid w:val="00547B5C"/>
    <w:rsid w:val="00547D29"/>
    <w:rsid w:val="0055000C"/>
    <w:rsid w:val="0055280A"/>
    <w:rsid w:val="00552F13"/>
    <w:rsid w:val="00553127"/>
    <w:rsid w:val="00553F91"/>
    <w:rsid w:val="00554E75"/>
    <w:rsid w:val="00556069"/>
    <w:rsid w:val="005565A0"/>
    <w:rsid w:val="0055686C"/>
    <w:rsid w:val="00556C32"/>
    <w:rsid w:val="00557642"/>
    <w:rsid w:val="00557C4E"/>
    <w:rsid w:val="00557DDB"/>
    <w:rsid w:val="00557F67"/>
    <w:rsid w:val="00557FC6"/>
    <w:rsid w:val="00562ACE"/>
    <w:rsid w:val="0056643B"/>
    <w:rsid w:val="005673DD"/>
    <w:rsid w:val="00570165"/>
    <w:rsid w:val="00570233"/>
    <w:rsid w:val="00570D08"/>
    <w:rsid w:val="00571B6A"/>
    <w:rsid w:val="00571D9C"/>
    <w:rsid w:val="00571DB1"/>
    <w:rsid w:val="00571FBE"/>
    <w:rsid w:val="005721DB"/>
    <w:rsid w:val="00572503"/>
    <w:rsid w:val="00572530"/>
    <w:rsid w:val="005732BE"/>
    <w:rsid w:val="00573ED1"/>
    <w:rsid w:val="00574F04"/>
    <w:rsid w:val="0057665F"/>
    <w:rsid w:val="005767DD"/>
    <w:rsid w:val="005770FC"/>
    <w:rsid w:val="00577202"/>
    <w:rsid w:val="0057731B"/>
    <w:rsid w:val="00577882"/>
    <w:rsid w:val="0058011A"/>
    <w:rsid w:val="0058024B"/>
    <w:rsid w:val="0058074D"/>
    <w:rsid w:val="00580E1E"/>
    <w:rsid w:val="00581019"/>
    <w:rsid w:val="00581AFA"/>
    <w:rsid w:val="00581E7C"/>
    <w:rsid w:val="00582C0D"/>
    <w:rsid w:val="00584269"/>
    <w:rsid w:val="00584CD0"/>
    <w:rsid w:val="00585B1C"/>
    <w:rsid w:val="00586603"/>
    <w:rsid w:val="00587F98"/>
    <w:rsid w:val="005909D8"/>
    <w:rsid w:val="00590EAA"/>
    <w:rsid w:val="00590FE9"/>
    <w:rsid w:val="005917B8"/>
    <w:rsid w:val="0059233D"/>
    <w:rsid w:val="005939CF"/>
    <w:rsid w:val="00593C52"/>
    <w:rsid w:val="00593CAD"/>
    <w:rsid w:val="00593F8A"/>
    <w:rsid w:val="00594224"/>
    <w:rsid w:val="005946EB"/>
    <w:rsid w:val="00594B72"/>
    <w:rsid w:val="005955AA"/>
    <w:rsid w:val="00596322"/>
    <w:rsid w:val="005972FB"/>
    <w:rsid w:val="0059734A"/>
    <w:rsid w:val="00597600"/>
    <w:rsid w:val="00597ED0"/>
    <w:rsid w:val="005A16DB"/>
    <w:rsid w:val="005A1D81"/>
    <w:rsid w:val="005A2E21"/>
    <w:rsid w:val="005A2FD5"/>
    <w:rsid w:val="005A42A7"/>
    <w:rsid w:val="005A47C1"/>
    <w:rsid w:val="005A5D20"/>
    <w:rsid w:val="005A5E0E"/>
    <w:rsid w:val="005A622E"/>
    <w:rsid w:val="005A6C27"/>
    <w:rsid w:val="005A6D1C"/>
    <w:rsid w:val="005A7D20"/>
    <w:rsid w:val="005B0326"/>
    <w:rsid w:val="005B09B0"/>
    <w:rsid w:val="005B13A7"/>
    <w:rsid w:val="005B174C"/>
    <w:rsid w:val="005B297D"/>
    <w:rsid w:val="005B627F"/>
    <w:rsid w:val="005B709A"/>
    <w:rsid w:val="005B7414"/>
    <w:rsid w:val="005C259B"/>
    <w:rsid w:val="005C2D2B"/>
    <w:rsid w:val="005C3075"/>
    <w:rsid w:val="005C349B"/>
    <w:rsid w:val="005C3E29"/>
    <w:rsid w:val="005C4B42"/>
    <w:rsid w:val="005C5387"/>
    <w:rsid w:val="005C58A6"/>
    <w:rsid w:val="005C6399"/>
    <w:rsid w:val="005C639C"/>
    <w:rsid w:val="005C65DD"/>
    <w:rsid w:val="005C666C"/>
    <w:rsid w:val="005C6EDF"/>
    <w:rsid w:val="005D01BE"/>
    <w:rsid w:val="005D08D9"/>
    <w:rsid w:val="005D3E46"/>
    <w:rsid w:val="005D400A"/>
    <w:rsid w:val="005D41A4"/>
    <w:rsid w:val="005D4C0A"/>
    <w:rsid w:val="005D52E3"/>
    <w:rsid w:val="005D5BC6"/>
    <w:rsid w:val="005D6F7E"/>
    <w:rsid w:val="005D7013"/>
    <w:rsid w:val="005D77C6"/>
    <w:rsid w:val="005D7A31"/>
    <w:rsid w:val="005D7EDA"/>
    <w:rsid w:val="005E0CB9"/>
    <w:rsid w:val="005E11DB"/>
    <w:rsid w:val="005E1F5B"/>
    <w:rsid w:val="005E1FE5"/>
    <w:rsid w:val="005E202A"/>
    <w:rsid w:val="005E30B5"/>
    <w:rsid w:val="005E3CF8"/>
    <w:rsid w:val="005E4186"/>
    <w:rsid w:val="005E55DE"/>
    <w:rsid w:val="005E5724"/>
    <w:rsid w:val="005E5C04"/>
    <w:rsid w:val="005E75B3"/>
    <w:rsid w:val="005F0E65"/>
    <w:rsid w:val="005F17DD"/>
    <w:rsid w:val="005F1B79"/>
    <w:rsid w:val="005F1BAF"/>
    <w:rsid w:val="005F23FE"/>
    <w:rsid w:val="005F34A2"/>
    <w:rsid w:val="005F3A05"/>
    <w:rsid w:val="005F3B7A"/>
    <w:rsid w:val="005F3E30"/>
    <w:rsid w:val="005F424A"/>
    <w:rsid w:val="005F5CB6"/>
    <w:rsid w:val="005F63F9"/>
    <w:rsid w:val="005F6A26"/>
    <w:rsid w:val="005F6C93"/>
    <w:rsid w:val="005F716D"/>
    <w:rsid w:val="005F7C97"/>
    <w:rsid w:val="005F7E9D"/>
    <w:rsid w:val="006003B3"/>
    <w:rsid w:val="00600CF9"/>
    <w:rsid w:val="00601DD5"/>
    <w:rsid w:val="00602422"/>
    <w:rsid w:val="00602508"/>
    <w:rsid w:val="00603288"/>
    <w:rsid w:val="006051B0"/>
    <w:rsid w:val="0060614B"/>
    <w:rsid w:val="00606D91"/>
    <w:rsid w:val="00606DE6"/>
    <w:rsid w:val="006078B5"/>
    <w:rsid w:val="00607AAF"/>
    <w:rsid w:val="00607FBE"/>
    <w:rsid w:val="00610A06"/>
    <w:rsid w:val="00610FB2"/>
    <w:rsid w:val="00611092"/>
    <w:rsid w:val="0061189B"/>
    <w:rsid w:val="00612580"/>
    <w:rsid w:val="00613610"/>
    <w:rsid w:val="00613C2D"/>
    <w:rsid w:val="006143A2"/>
    <w:rsid w:val="00614668"/>
    <w:rsid w:val="00614886"/>
    <w:rsid w:val="00615616"/>
    <w:rsid w:val="00615653"/>
    <w:rsid w:val="006159CE"/>
    <w:rsid w:val="00615A27"/>
    <w:rsid w:val="00616506"/>
    <w:rsid w:val="00617AF3"/>
    <w:rsid w:val="00617B61"/>
    <w:rsid w:val="00620142"/>
    <w:rsid w:val="006207DB"/>
    <w:rsid w:val="006207F6"/>
    <w:rsid w:val="00620A4F"/>
    <w:rsid w:val="00620D4E"/>
    <w:rsid w:val="00621043"/>
    <w:rsid w:val="0062147C"/>
    <w:rsid w:val="0062176D"/>
    <w:rsid w:val="006218DC"/>
    <w:rsid w:val="00621E3B"/>
    <w:rsid w:val="006225DC"/>
    <w:rsid w:val="006226B8"/>
    <w:rsid w:val="006228C9"/>
    <w:rsid w:val="00622E8E"/>
    <w:rsid w:val="00624369"/>
    <w:rsid w:val="0062455D"/>
    <w:rsid w:val="00624BFD"/>
    <w:rsid w:val="006266F2"/>
    <w:rsid w:val="00626D40"/>
    <w:rsid w:val="00627B8C"/>
    <w:rsid w:val="00630FFD"/>
    <w:rsid w:val="006317A4"/>
    <w:rsid w:val="00632159"/>
    <w:rsid w:val="00633652"/>
    <w:rsid w:val="00633DED"/>
    <w:rsid w:val="00634490"/>
    <w:rsid w:val="00635797"/>
    <w:rsid w:val="006357F1"/>
    <w:rsid w:val="00635AB5"/>
    <w:rsid w:val="00635AB7"/>
    <w:rsid w:val="00635B20"/>
    <w:rsid w:val="006376D7"/>
    <w:rsid w:val="00641506"/>
    <w:rsid w:val="00641512"/>
    <w:rsid w:val="00641D63"/>
    <w:rsid w:val="00641F27"/>
    <w:rsid w:val="00643611"/>
    <w:rsid w:val="00643BE8"/>
    <w:rsid w:val="006442F6"/>
    <w:rsid w:val="006444F1"/>
    <w:rsid w:val="00644CCB"/>
    <w:rsid w:val="00645604"/>
    <w:rsid w:val="00645988"/>
    <w:rsid w:val="006468DC"/>
    <w:rsid w:val="0065025F"/>
    <w:rsid w:val="006503F7"/>
    <w:rsid w:val="0065225B"/>
    <w:rsid w:val="00652F25"/>
    <w:rsid w:val="00653BB9"/>
    <w:rsid w:val="00653BD8"/>
    <w:rsid w:val="006547C3"/>
    <w:rsid w:val="0065537B"/>
    <w:rsid w:val="006553CA"/>
    <w:rsid w:val="00655959"/>
    <w:rsid w:val="00655DE8"/>
    <w:rsid w:val="00657CEA"/>
    <w:rsid w:val="006606D5"/>
    <w:rsid w:val="0066302A"/>
    <w:rsid w:val="00665377"/>
    <w:rsid w:val="00665498"/>
    <w:rsid w:val="006654CD"/>
    <w:rsid w:val="006659F2"/>
    <w:rsid w:val="00666CE9"/>
    <w:rsid w:val="00666E84"/>
    <w:rsid w:val="0066759D"/>
    <w:rsid w:val="00670E2A"/>
    <w:rsid w:val="0067116A"/>
    <w:rsid w:val="00671C51"/>
    <w:rsid w:val="0067208A"/>
    <w:rsid w:val="00672ED5"/>
    <w:rsid w:val="006732F5"/>
    <w:rsid w:val="00673994"/>
    <w:rsid w:val="00673CCC"/>
    <w:rsid w:val="00673E7D"/>
    <w:rsid w:val="0067481E"/>
    <w:rsid w:val="00675F73"/>
    <w:rsid w:val="00676B73"/>
    <w:rsid w:val="006771B6"/>
    <w:rsid w:val="00677AA5"/>
    <w:rsid w:val="00677E85"/>
    <w:rsid w:val="00680E36"/>
    <w:rsid w:val="00680E98"/>
    <w:rsid w:val="00681107"/>
    <w:rsid w:val="006815FD"/>
    <w:rsid w:val="00681BB8"/>
    <w:rsid w:val="00681DA4"/>
    <w:rsid w:val="006820D4"/>
    <w:rsid w:val="00683C92"/>
    <w:rsid w:val="0068424F"/>
    <w:rsid w:val="006850BE"/>
    <w:rsid w:val="0068581C"/>
    <w:rsid w:val="00687479"/>
    <w:rsid w:val="00687AC4"/>
    <w:rsid w:val="00687C0E"/>
    <w:rsid w:val="00687CE2"/>
    <w:rsid w:val="00690573"/>
    <w:rsid w:val="00690FC6"/>
    <w:rsid w:val="00691D6A"/>
    <w:rsid w:val="00692261"/>
    <w:rsid w:val="00693CC8"/>
    <w:rsid w:val="00693EBB"/>
    <w:rsid w:val="00694156"/>
    <w:rsid w:val="00694F02"/>
    <w:rsid w:val="00695D37"/>
    <w:rsid w:val="006961F0"/>
    <w:rsid w:val="00696211"/>
    <w:rsid w:val="00697282"/>
    <w:rsid w:val="00697AC1"/>
    <w:rsid w:val="00697D3D"/>
    <w:rsid w:val="006A0F81"/>
    <w:rsid w:val="006A0FA5"/>
    <w:rsid w:val="006A0FB1"/>
    <w:rsid w:val="006A19FB"/>
    <w:rsid w:val="006A2C1B"/>
    <w:rsid w:val="006A4965"/>
    <w:rsid w:val="006A4BAE"/>
    <w:rsid w:val="006A529B"/>
    <w:rsid w:val="006A5310"/>
    <w:rsid w:val="006A57FE"/>
    <w:rsid w:val="006A6E62"/>
    <w:rsid w:val="006A75C7"/>
    <w:rsid w:val="006B0A66"/>
    <w:rsid w:val="006B0E32"/>
    <w:rsid w:val="006B1A6D"/>
    <w:rsid w:val="006B3C68"/>
    <w:rsid w:val="006B4032"/>
    <w:rsid w:val="006B4458"/>
    <w:rsid w:val="006B4F1C"/>
    <w:rsid w:val="006B5758"/>
    <w:rsid w:val="006B5AD4"/>
    <w:rsid w:val="006B6011"/>
    <w:rsid w:val="006B641B"/>
    <w:rsid w:val="006B75CB"/>
    <w:rsid w:val="006B7B03"/>
    <w:rsid w:val="006C1272"/>
    <w:rsid w:val="006C17C2"/>
    <w:rsid w:val="006C259B"/>
    <w:rsid w:val="006C31FE"/>
    <w:rsid w:val="006C3433"/>
    <w:rsid w:val="006C3768"/>
    <w:rsid w:val="006C3A08"/>
    <w:rsid w:val="006C3B12"/>
    <w:rsid w:val="006C3B9D"/>
    <w:rsid w:val="006C3F83"/>
    <w:rsid w:val="006C4A72"/>
    <w:rsid w:val="006C581A"/>
    <w:rsid w:val="006C68B5"/>
    <w:rsid w:val="006C7938"/>
    <w:rsid w:val="006D07A8"/>
    <w:rsid w:val="006D105C"/>
    <w:rsid w:val="006D2155"/>
    <w:rsid w:val="006D2884"/>
    <w:rsid w:val="006D36A8"/>
    <w:rsid w:val="006D3819"/>
    <w:rsid w:val="006D399E"/>
    <w:rsid w:val="006D41E4"/>
    <w:rsid w:val="006D4E9E"/>
    <w:rsid w:val="006D6480"/>
    <w:rsid w:val="006D67CE"/>
    <w:rsid w:val="006D67F1"/>
    <w:rsid w:val="006D69B6"/>
    <w:rsid w:val="006D6FB4"/>
    <w:rsid w:val="006D70C1"/>
    <w:rsid w:val="006D730B"/>
    <w:rsid w:val="006D78B2"/>
    <w:rsid w:val="006D7DFB"/>
    <w:rsid w:val="006E0124"/>
    <w:rsid w:val="006E0516"/>
    <w:rsid w:val="006E1345"/>
    <w:rsid w:val="006E1C5C"/>
    <w:rsid w:val="006E1E48"/>
    <w:rsid w:val="006E32DC"/>
    <w:rsid w:val="006E4855"/>
    <w:rsid w:val="006E4D82"/>
    <w:rsid w:val="006E567E"/>
    <w:rsid w:val="006E619E"/>
    <w:rsid w:val="006E6BC7"/>
    <w:rsid w:val="006E6E3B"/>
    <w:rsid w:val="006E7163"/>
    <w:rsid w:val="006E7443"/>
    <w:rsid w:val="006F01E6"/>
    <w:rsid w:val="006F0BF2"/>
    <w:rsid w:val="006F3360"/>
    <w:rsid w:val="006F3C30"/>
    <w:rsid w:val="006F3C9C"/>
    <w:rsid w:val="006F3D8B"/>
    <w:rsid w:val="006F43B1"/>
    <w:rsid w:val="006F5EF0"/>
    <w:rsid w:val="006F5F24"/>
    <w:rsid w:val="006F7CD6"/>
    <w:rsid w:val="007002EB"/>
    <w:rsid w:val="007004CF"/>
    <w:rsid w:val="00701056"/>
    <w:rsid w:val="00701347"/>
    <w:rsid w:val="007023E1"/>
    <w:rsid w:val="0070257C"/>
    <w:rsid w:val="0070360B"/>
    <w:rsid w:val="00703EC4"/>
    <w:rsid w:val="00704149"/>
    <w:rsid w:val="0070469A"/>
    <w:rsid w:val="00704F82"/>
    <w:rsid w:val="00705013"/>
    <w:rsid w:val="0070669B"/>
    <w:rsid w:val="00707297"/>
    <w:rsid w:val="00707D01"/>
    <w:rsid w:val="0071121D"/>
    <w:rsid w:val="007114F1"/>
    <w:rsid w:val="00712762"/>
    <w:rsid w:val="00713DB2"/>
    <w:rsid w:val="007142C4"/>
    <w:rsid w:val="00714D3E"/>
    <w:rsid w:val="007153B9"/>
    <w:rsid w:val="007155B4"/>
    <w:rsid w:val="00716A7F"/>
    <w:rsid w:val="007174A3"/>
    <w:rsid w:val="00717F05"/>
    <w:rsid w:val="00720446"/>
    <w:rsid w:val="00721948"/>
    <w:rsid w:val="00723184"/>
    <w:rsid w:val="0072441B"/>
    <w:rsid w:val="00724CE5"/>
    <w:rsid w:val="007254B7"/>
    <w:rsid w:val="007255F4"/>
    <w:rsid w:val="0072589B"/>
    <w:rsid w:val="007262B3"/>
    <w:rsid w:val="00726959"/>
    <w:rsid w:val="007269EC"/>
    <w:rsid w:val="00727F92"/>
    <w:rsid w:val="00730836"/>
    <w:rsid w:val="00730D30"/>
    <w:rsid w:val="0073187D"/>
    <w:rsid w:val="00733709"/>
    <w:rsid w:val="007341C9"/>
    <w:rsid w:val="00734E26"/>
    <w:rsid w:val="00734F8C"/>
    <w:rsid w:val="00736182"/>
    <w:rsid w:val="007374C4"/>
    <w:rsid w:val="00741195"/>
    <w:rsid w:val="00741A0F"/>
    <w:rsid w:val="00743032"/>
    <w:rsid w:val="00744E23"/>
    <w:rsid w:val="00744F5E"/>
    <w:rsid w:val="00746B65"/>
    <w:rsid w:val="00746F92"/>
    <w:rsid w:val="00747558"/>
    <w:rsid w:val="00747718"/>
    <w:rsid w:val="00747D35"/>
    <w:rsid w:val="0075017C"/>
    <w:rsid w:val="007504B6"/>
    <w:rsid w:val="0075070C"/>
    <w:rsid w:val="007513CD"/>
    <w:rsid w:val="0075183B"/>
    <w:rsid w:val="007519E3"/>
    <w:rsid w:val="00751B64"/>
    <w:rsid w:val="00752524"/>
    <w:rsid w:val="00752535"/>
    <w:rsid w:val="0075335F"/>
    <w:rsid w:val="00753B9F"/>
    <w:rsid w:val="00753DF4"/>
    <w:rsid w:val="00755133"/>
    <w:rsid w:val="007574A5"/>
    <w:rsid w:val="00760EB6"/>
    <w:rsid w:val="007620AA"/>
    <w:rsid w:val="007621EC"/>
    <w:rsid w:val="0076238C"/>
    <w:rsid w:val="00763167"/>
    <w:rsid w:val="00763C87"/>
    <w:rsid w:val="007652D6"/>
    <w:rsid w:val="00766036"/>
    <w:rsid w:val="00770170"/>
    <w:rsid w:val="00770C05"/>
    <w:rsid w:val="007717DC"/>
    <w:rsid w:val="007718BB"/>
    <w:rsid w:val="007719DB"/>
    <w:rsid w:val="00771BFB"/>
    <w:rsid w:val="00771DC3"/>
    <w:rsid w:val="00772149"/>
    <w:rsid w:val="007730CA"/>
    <w:rsid w:val="00773495"/>
    <w:rsid w:val="007736BF"/>
    <w:rsid w:val="00773A5E"/>
    <w:rsid w:val="00773F28"/>
    <w:rsid w:val="007745E8"/>
    <w:rsid w:val="00775944"/>
    <w:rsid w:val="007761C3"/>
    <w:rsid w:val="0077638D"/>
    <w:rsid w:val="00776474"/>
    <w:rsid w:val="007764C6"/>
    <w:rsid w:val="00776F29"/>
    <w:rsid w:val="0077775D"/>
    <w:rsid w:val="00780978"/>
    <w:rsid w:val="00780A4D"/>
    <w:rsid w:val="007818C9"/>
    <w:rsid w:val="00782135"/>
    <w:rsid w:val="00782773"/>
    <w:rsid w:val="007837EE"/>
    <w:rsid w:val="00784814"/>
    <w:rsid w:val="00785010"/>
    <w:rsid w:val="007858E6"/>
    <w:rsid w:val="007858E8"/>
    <w:rsid w:val="00785BF1"/>
    <w:rsid w:val="00786272"/>
    <w:rsid w:val="00786790"/>
    <w:rsid w:val="007874F1"/>
    <w:rsid w:val="0078751A"/>
    <w:rsid w:val="007907B4"/>
    <w:rsid w:val="0079124C"/>
    <w:rsid w:val="007914AF"/>
    <w:rsid w:val="00793443"/>
    <w:rsid w:val="007936E1"/>
    <w:rsid w:val="00795082"/>
    <w:rsid w:val="00795489"/>
    <w:rsid w:val="0079594C"/>
    <w:rsid w:val="00795BE3"/>
    <w:rsid w:val="00795D4B"/>
    <w:rsid w:val="00796827"/>
    <w:rsid w:val="00796888"/>
    <w:rsid w:val="0079779F"/>
    <w:rsid w:val="00797DF6"/>
    <w:rsid w:val="007A07C3"/>
    <w:rsid w:val="007A0AF3"/>
    <w:rsid w:val="007A1669"/>
    <w:rsid w:val="007A2DD4"/>
    <w:rsid w:val="007A365A"/>
    <w:rsid w:val="007A448F"/>
    <w:rsid w:val="007A4869"/>
    <w:rsid w:val="007A4F93"/>
    <w:rsid w:val="007A51A3"/>
    <w:rsid w:val="007A5209"/>
    <w:rsid w:val="007A6A87"/>
    <w:rsid w:val="007A6B91"/>
    <w:rsid w:val="007A6F3C"/>
    <w:rsid w:val="007A7287"/>
    <w:rsid w:val="007A7A9B"/>
    <w:rsid w:val="007B0099"/>
    <w:rsid w:val="007B07B0"/>
    <w:rsid w:val="007B1245"/>
    <w:rsid w:val="007B17F5"/>
    <w:rsid w:val="007B2C36"/>
    <w:rsid w:val="007B33B9"/>
    <w:rsid w:val="007B362B"/>
    <w:rsid w:val="007B4A51"/>
    <w:rsid w:val="007B4A9E"/>
    <w:rsid w:val="007B4C57"/>
    <w:rsid w:val="007B50A8"/>
    <w:rsid w:val="007B532C"/>
    <w:rsid w:val="007B589E"/>
    <w:rsid w:val="007B5B57"/>
    <w:rsid w:val="007B7B71"/>
    <w:rsid w:val="007C12E8"/>
    <w:rsid w:val="007C1546"/>
    <w:rsid w:val="007C1881"/>
    <w:rsid w:val="007C1F0E"/>
    <w:rsid w:val="007C26A6"/>
    <w:rsid w:val="007C468C"/>
    <w:rsid w:val="007C585C"/>
    <w:rsid w:val="007C5A1D"/>
    <w:rsid w:val="007C5AF3"/>
    <w:rsid w:val="007C5B1C"/>
    <w:rsid w:val="007C5BB9"/>
    <w:rsid w:val="007C6BC9"/>
    <w:rsid w:val="007D0041"/>
    <w:rsid w:val="007D0689"/>
    <w:rsid w:val="007D2A7A"/>
    <w:rsid w:val="007D3037"/>
    <w:rsid w:val="007D42B5"/>
    <w:rsid w:val="007D5534"/>
    <w:rsid w:val="007D7D7F"/>
    <w:rsid w:val="007E0081"/>
    <w:rsid w:val="007E0FA0"/>
    <w:rsid w:val="007E162C"/>
    <w:rsid w:val="007E23A5"/>
    <w:rsid w:val="007E2BBE"/>
    <w:rsid w:val="007E3937"/>
    <w:rsid w:val="007E4676"/>
    <w:rsid w:val="007E48D2"/>
    <w:rsid w:val="007E523A"/>
    <w:rsid w:val="007E6B0B"/>
    <w:rsid w:val="007F14F5"/>
    <w:rsid w:val="007F24D4"/>
    <w:rsid w:val="007F3655"/>
    <w:rsid w:val="007F3A3B"/>
    <w:rsid w:val="007F4DE9"/>
    <w:rsid w:val="007F4E46"/>
    <w:rsid w:val="007F6A06"/>
    <w:rsid w:val="007F6C21"/>
    <w:rsid w:val="007F6F16"/>
    <w:rsid w:val="007F7491"/>
    <w:rsid w:val="007F7715"/>
    <w:rsid w:val="0080087C"/>
    <w:rsid w:val="00801E08"/>
    <w:rsid w:val="008028D2"/>
    <w:rsid w:val="00802F08"/>
    <w:rsid w:val="008035AF"/>
    <w:rsid w:val="00805114"/>
    <w:rsid w:val="00805149"/>
    <w:rsid w:val="008061D6"/>
    <w:rsid w:val="0080672B"/>
    <w:rsid w:val="00806922"/>
    <w:rsid w:val="00806C1B"/>
    <w:rsid w:val="00806F28"/>
    <w:rsid w:val="00807665"/>
    <w:rsid w:val="008104D6"/>
    <w:rsid w:val="008113A3"/>
    <w:rsid w:val="008115E4"/>
    <w:rsid w:val="00811F78"/>
    <w:rsid w:val="00812233"/>
    <w:rsid w:val="008123C2"/>
    <w:rsid w:val="0081248D"/>
    <w:rsid w:val="008127E7"/>
    <w:rsid w:val="00812E1B"/>
    <w:rsid w:val="00813175"/>
    <w:rsid w:val="00814426"/>
    <w:rsid w:val="008145FB"/>
    <w:rsid w:val="00814BBC"/>
    <w:rsid w:val="00816384"/>
    <w:rsid w:val="00816588"/>
    <w:rsid w:val="008202A9"/>
    <w:rsid w:val="00820841"/>
    <w:rsid w:val="0082133A"/>
    <w:rsid w:val="00822210"/>
    <w:rsid w:val="008225D6"/>
    <w:rsid w:val="00823407"/>
    <w:rsid w:val="00823AA3"/>
    <w:rsid w:val="00823B87"/>
    <w:rsid w:val="008244E9"/>
    <w:rsid w:val="00824621"/>
    <w:rsid w:val="00824648"/>
    <w:rsid w:val="00824D68"/>
    <w:rsid w:val="00825DFC"/>
    <w:rsid w:val="008275E2"/>
    <w:rsid w:val="00827AA4"/>
    <w:rsid w:val="008309DF"/>
    <w:rsid w:val="00831137"/>
    <w:rsid w:val="00832521"/>
    <w:rsid w:val="00832B00"/>
    <w:rsid w:val="00833E5F"/>
    <w:rsid w:val="00833FA5"/>
    <w:rsid w:val="00834551"/>
    <w:rsid w:val="008346B5"/>
    <w:rsid w:val="008357EA"/>
    <w:rsid w:val="00836309"/>
    <w:rsid w:val="00837077"/>
    <w:rsid w:val="008370DE"/>
    <w:rsid w:val="0083774A"/>
    <w:rsid w:val="00837E61"/>
    <w:rsid w:val="008409E3"/>
    <w:rsid w:val="00843962"/>
    <w:rsid w:val="00844B13"/>
    <w:rsid w:val="0084653C"/>
    <w:rsid w:val="00846A55"/>
    <w:rsid w:val="008474F7"/>
    <w:rsid w:val="00847B57"/>
    <w:rsid w:val="008501FE"/>
    <w:rsid w:val="00850C00"/>
    <w:rsid w:val="008513F7"/>
    <w:rsid w:val="0085226E"/>
    <w:rsid w:val="0085254E"/>
    <w:rsid w:val="00852B77"/>
    <w:rsid w:val="008537C6"/>
    <w:rsid w:val="00853EDA"/>
    <w:rsid w:val="00854C24"/>
    <w:rsid w:val="00856E0B"/>
    <w:rsid w:val="00857551"/>
    <w:rsid w:val="00860935"/>
    <w:rsid w:val="00860A7E"/>
    <w:rsid w:val="0086267F"/>
    <w:rsid w:val="00863337"/>
    <w:rsid w:val="00863D9D"/>
    <w:rsid w:val="00865375"/>
    <w:rsid w:val="00865E3B"/>
    <w:rsid w:val="00866A34"/>
    <w:rsid w:val="008670B1"/>
    <w:rsid w:val="008671D0"/>
    <w:rsid w:val="008671F6"/>
    <w:rsid w:val="008675ED"/>
    <w:rsid w:val="00867C6A"/>
    <w:rsid w:val="0087019D"/>
    <w:rsid w:val="008704D5"/>
    <w:rsid w:val="00871586"/>
    <w:rsid w:val="00871DEE"/>
    <w:rsid w:val="00872B2A"/>
    <w:rsid w:val="00873AF5"/>
    <w:rsid w:val="00874E9A"/>
    <w:rsid w:val="00874F0D"/>
    <w:rsid w:val="008759D1"/>
    <w:rsid w:val="00876A95"/>
    <w:rsid w:val="008770E3"/>
    <w:rsid w:val="0087776B"/>
    <w:rsid w:val="00880313"/>
    <w:rsid w:val="008805BC"/>
    <w:rsid w:val="00881097"/>
    <w:rsid w:val="00881778"/>
    <w:rsid w:val="00881883"/>
    <w:rsid w:val="008847E4"/>
    <w:rsid w:val="00884850"/>
    <w:rsid w:val="00884B43"/>
    <w:rsid w:val="008850AD"/>
    <w:rsid w:val="008857A7"/>
    <w:rsid w:val="00886FE6"/>
    <w:rsid w:val="00887A8F"/>
    <w:rsid w:val="00887AAA"/>
    <w:rsid w:val="008907D2"/>
    <w:rsid w:val="00890C9D"/>
    <w:rsid w:val="00893F42"/>
    <w:rsid w:val="008951A2"/>
    <w:rsid w:val="008955D8"/>
    <w:rsid w:val="00895FF1"/>
    <w:rsid w:val="0089752D"/>
    <w:rsid w:val="00897F1D"/>
    <w:rsid w:val="008A0DA4"/>
    <w:rsid w:val="008A13CC"/>
    <w:rsid w:val="008A20CD"/>
    <w:rsid w:val="008A2A78"/>
    <w:rsid w:val="008A3727"/>
    <w:rsid w:val="008A424A"/>
    <w:rsid w:val="008A42A4"/>
    <w:rsid w:val="008A435F"/>
    <w:rsid w:val="008A4602"/>
    <w:rsid w:val="008A4C1E"/>
    <w:rsid w:val="008A4EC6"/>
    <w:rsid w:val="008A522D"/>
    <w:rsid w:val="008A5ABB"/>
    <w:rsid w:val="008A5DFD"/>
    <w:rsid w:val="008A6308"/>
    <w:rsid w:val="008A69D4"/>
    <w:rsid w:val="008A71D8"/>
    <w:rsid w:val="008A74A4"/>
    <w:rsid w:val="008A78D2"/>
    <w:rsid w:val="008B049B"/>
    <w:rsid w:val="008B0C28"/>
    <w:rsid w:val="008B112F"/>
    <w:rsid w:val="008B130C"/>
    <w:rsid w:val="008B16A6"/>
    <w:rsid w:val="008B1E08"/>
    <w:rsid w:val="008B3497"/>
    <w:rsid w:val="008B3859"/>
    <w:rsid w:val="008B3D70"/>
    <w:rsid w:val="008B444E"/>
    <w:rsid w:val="008B78CC"/>
    <w:rsid w:val="008C1426"/>
    <w:rsid w:val="008C1F20"/>
    <w:rsid w:val="008C2832"/>
    <w:rsid w:val="008C3770"/>
    <w:rsid w:val="008C5178"/>
    <w:rsid w:val="008C57EE"/>
    <w:rsid w:val="008C6071"/>
    <w:rsid w:val="008C6516"/>
    <w:rsid w:val="008D019D"/>
    <w:rsid w:val="008D1200"/>
    <w:rsid w:val="008D1233"/>
    <w:rsid w:val="008D29AB"/>
    <w:rsid w:val="008D2B2E"/>
    <w:rsid w:val="008D2DDD"/>
    <w:rsid w:val="008D3905"/>
    <w:rsid w:val="008D39C8"/>
    <w:rsid w:val="008D3C6B"/>
    <w:rsid w:val="008D3C74"/>
    <w:rsid w:val="008D53D0"/>
    <w:rsid w:val="008D54CE"/>
    <w:rsid w:val="008D55AC"/>
    <w:rsid w:val="008D61D8"/>
    <w:rsid w:val="008D6EE8"/>
    <w:rsid w:val="008D7708"/>
    <w:rsid w:val="008D7C76"/>
    <w:rsid w:val="008D7C82"/>
    <w:rsid w:val="008E0031"/>
    <w:rsid w:val="008E0DC9"/>
    <w:rsid w:val="008E2026"/>
    <w:rsid w:val="008E20F8"/>
    <w:rsid w:val="008E2342"/>
    <w:rsid w:val="008E27BA"/>
    <w:rsid w:val="008E38FB"/>
    <w:rsid w:val="008E3CF9"/>
    <w:rsid w:val="008E44EB"/>
    <w:rsid w:val="008E5596"/>
    <w:rsid w:val="008E564B"/>
    <w:rsid w:val="008E6F50"/>
    <w:rsid w:val="008E74BE"/>
    <w:rsid w:val="008F02CC"/>
    <w:rsid w:val="008F0BDC"/>
    <w:rsid w:val="008F1860"/>
    <w:rsid w:val="008F1C7F"/>
    <w:rsid w:val="008F1F80"/>
    <w:rsid w:val="008F2EBE"/>
    <w:rsid w:val="008F375D"/>
    <w:rsid w:val="008F3C66"/>
    <w:rsid w:val="008F3D0D"/>
    <w:rsid w:val="008F3E96"/>
    <w:rsid w:val="008F47E9"/>
    <w:rsid w:val="008F4DDF"/>
    <w:rsid w:val="008F6117"/>
    <w:rsid w:val="008F68AB"/>
    <w:rsid w:val="008F75E9"/>
    <w:rsid w:val="00900077"/>
    <w:rsid w:val="009009BB"/>
    <w:rsid w:val="00901150"/>
    <w:rsid w:val="00901CBC"/>
    <w:rsid w:val="00901F23"/>
    <w:rsid w:val="00901F56"/>
    <w:rsid w:val="00901FF8"/>
    <w:rsid w:val="00902094"/>
    <w:rsid w:val="00902587"/>
    <w:rsid w:val="00904E70"/>
    <w:rsid w:val="00905375"/>
    <w:rsid w:val="00905D2B"/>
    <w:rsid w:val="00905E6A"/>
    <w:rsid w:val="00906048"/>
    <w:rsid w:val="009062B3"/>
    <w:rsid w:val="0090653D"/>
    <w:rsid w:val="00906A69"/>
    <w:rsid w:val="00906DC5"/>
    <w:rsid w:val="00906F80"/>
    <w:rsid w:val="0091019C"/>
    <w:rsid w:val="00910D2A"/>
    <w:rsid w:val="00911C0C"/>
    <w:rsid w:val="009125E7"/>
    <w:rsid w:val="009126BE"/>
    <w:rsid w:val="00912B8D"/>
    <w:rsid w:val="00912F12"/>
    <w:rsid w:val="00913E47"/>
    <w:rsid w:val="00913EB9"/>
    <w:rsid w:val="009142CB"/>
    <w:rsid w:val="0091451D"/>
    <w:rsid w:val="009145AB"/>
    <w:rsid w:val="009147EC"/>
    <w:rsid w:val="009148CD"/>
    <w:rsid w:val="00914F0A"/>
    <w:rsid w:val="00914F0F"/>
    <w:rsid w:val="009168C9"/>
    <w:rsid w:val="00917566"/>
    <w:rsid w:val="0092071E"/>
    <w:rsid w:val="00920961"/>
    <w:rsid w:val="00921538"/>
    <w:rsid w:val="00921576"/>
    <w:rsid w:val="00921B42"/>
    <w:rsid w:val="00921EDE"/>
    <w:rsid w:val="00921FC9"/>
    <w:rsid w:val="00922219"/>
    <w:rsid w:val="00922B5F"/>
    <w:rsid w:val="00922DA9"/>
    <w:rsid w:val="00922EBE"/>
    <w:rsid w:val="00923B4B"/>
    <w:rsid w:val="00923C7B"/>
    <w:rsid w:val="00925393"/>
    <w:rsid w:val="00925D3A"/>
    <w:rsid w:val="00926757"/>
    <w:rsid w:val="009267C6"/>
    <w:rsid w:val="00926C28"/>
    <w:rsid w:val="00927128"/>
    <w:rsid w:val="009276BC"/>
    <w:rsid w:val="00927E03"/>
    <w:rsid w:val="009301C5"/>
    <w:rsid w:val="0093095A"/>
    <w:rsid w:val="00930BCC"/>
    <w:rsid w:val="0093124B"/>
    <w:rsid w:val="009348BF"/>
    <w:rsid w:val="009355A0"/>
    <w:rsid w:val="009357A0"/>
    <w:rsid w:val="00935E0C"/>
    <w:rsid w:val="009364DE"/>
    <w:rsid w:val="0094012B"/>
    <w:rsid w:val="009405A0"/>
    <w:rsid w:val="009412B9"/>
    <w:rsid w:val="009426F3"/>
    <w:rsid w:val="0094327A"/>
    <w:rsid w:val="00943501"/>
    <w:rsid w:val="00944C5D"/>
    <w:rsid w:val="00944DC6"/>
    <w:rsid w:val="009459BA"/>
    <w:rsid w:val="00945CA1"/>
    <w:rsid w:val="00945D5F"/>
    <w:rsid w:val="00950E6C"/>
    <w:rsid w:val="00951389"/>
    <w:rsid w:val="00951EBE"/>
    <w:rsid w:val="009525E4"/>
    <w:rsid w:val="00952E27"/>
    <w:rsid w:val="009530C0"/>
    <w:rsid w:val="009536D2"/>
    <w:rsid w:val="00953D00"/>
    <w:rsid w:val="00954D2B"/>
    <w:rsid w:val="009561DC"/>
    <w:rsid w:val="0095684C"/>
    <w:rsid w:val="00957280"/>
    <w:rsid w:val="00960C2A"/>
    <w:rsid w:val="0096117A"/>
    <w:rsid w:val="00961AD5"/>
    <w:rsid w:val="009620A0"/>
    <w:rsid w:val="00962CC3"/>
    <w:rsid w:val="00964886"/>
    <w:rsid w:val="009654CC"/>
    <w:rsid w:val="009656ED"/>
    <w:rsid w:val="00965E70"/>
    <w:rsid w:val="009663DE"/>
    <w:rsid w:val="009664D4"/>
    <w:rsid w:val="009664D6"/>
    <w:rsid w:val="00966E6E"/>
    <w:rsid w:val="00967F28"/>
    <w:rsid w:val="009705BC"/>
    <w:rsid w:val="00972999"/>
    <w:rsid w:val="00973E0A"/>
    <w:rsid w:val="009745E6"/>
    <w:rsid w:val="00975A63"/>
    <w:rsid w:val="00975B4E"/>
    <w:rsid w:val="0097655E"/>
    <w:rsid w:val="00977A8E"/>
    <w:rsid w:val="00980312"/>
    <w:rsid w:val="00980366"/>
    <w:rsid w:val="00980569"/>
    <w:rsid w:val="009806FA"/>
    <w:rsid w:val="009807F1"/>
    <w:rsid w:val="00980825"/>
    <w:rsid w:val="00981259"/>
    <w:rsid w:val="00981DDC"/>
    <w:rsid w:val="00981EBE"/>
    <w:rsid w:val="00982355"/>
    <w:rsid w:val="0098277F"/>
    <w:rsid w:val="00982E6E"/>
    <w:rsid w:val="009839ED"/>
    <w:rsid w:val="009846D2"/>
    <w:rsid w:val="00985289"/>
    <w:rsid w:val="009868EB"/>
    <w:rsid w:val="00986C02"/>
    <w:rsid w:val="00986DD5"/>
    <w:rsid w:val="00986F1A"/>
    <w:rsid w:val="009911A7"/>
    <w:rsid w:val="00992015"/>
    <w:rsid w:val="00992359"/>
    <w:rsid w:val="00992D93"/>
    <w:rsid w:val="00992E99"/>
    <w:rsid w:val="00993621"/>
    <w:rsid w:val="00994432"/>
    <w:rsid w:val="00995E49"/>
    <w:rsid w:val="0099652F"/>
    <w:rsid w:val="00997B2F"/>
    <w:rsid w:val="009A0F84"/>
    <w:rsid w:val="009A1AB8"/>
    <w:rsid w:val="009A2362"/>
    <w:rsid w:val="009A346B"/>
    <w:rsid w:val="009A34C4"/>
    <w:rsid w:val="009A3C12"/>
    <w:rsid w:val="009A40B9"/>
    <w:rsid w:val="009A4974"/>
    <w:rsid w:val="009A499C"/>
    <w:rsid w:val="009A51E8"/>
    <w:rsid w:val="009A58D5"/>
    <w:rsid w:val="009A5C8E"/>
    <w:rsid w:val="009A5E62"/>
    <w:rsid w:val="009A7C71"/>
    <w:rsid w:val="009B011D"/>
    <w:rsid w:val="009B01CA"/>
    <w:rsid w:val="009B11CE"/>
    <w:rsid w:val="009B16A3"/>
    <w:rsid w:val="009B28F9"/>
    <w:rsid w:val="009B3A88"/>
    <w:rsid w:val="009B4288"/>
    <w:rsid w:val="009B46CF"/>
    <w:rsid w:val="009B5AD1"/>
    <w:rsid w:val="009B5CF0"/>
    <w:rsid w:val="009B7ACF"/>
    <w:rsid w:val="009C0296"/>
    <w:rsid w:val="009C0863"/>
    <w:rsid w:val="009C1074"/>
    <w:rsid w:val="009C23FF"/>
    <w:rsid w:val="009C2737"/>
    <w:rsid w:val="009C2CC2"/>
    <w:rsid w:val="009C39E7"/>
    <w:rsid w:val="009C4108"/>
    <w:rsid w:val="009C4181"/>
    <w:rsid w:val="009C5436"/>
    <w:rsid w:val="009C5682"/>
    <w:rsid w:val="009C792C"/>
    <w:rsid w:val="009C7CA7"/>
    <w:rsid w:val="009C7DAF"/>
    <w:rsid w:val="009C7F02"/>
    <w:rsid w:val="009D132A"/>
    <w:rsid w:val="009D15CE"/>
    <w:rsid w:val="009D1797"/>
    <w:rsid w:val="009D1DC5"/>
    <w:rsid w:val="009D20EC"/>
    <w:rsid w:val="009D284B"/>
    <w:rsid w:val="009D2A52"/>
    <w:rsid w:val="009D34B0"/>
    <w:rsid w:val="009D39C8"/>
    <w:rsid w:val="009D3D76"/>
    <w:rsid w:val="009D40F0"/>
    <w:rsid w:val="009D4153"/>
    <w:rsid w:val="009D48AD"/>
    <w:rsid w:val="009D49A3"/>
    <w:rsid w:val="009D4BDA"/>
    <w:rsid w:val="009D565D"/>
    <w:rsid w:val="009D56D5"/>
    <w:rsid w:val="009D57F0"/>
    <w:rsid w:val="009D5CF9"/>
    <w:rsid w:val="009D5EA6"/>
    <w:rsid w:val="009D63BC"/>
    <w:rsid w:val="009D6868"/>
    <w:rsid w:val="009D6BCD"/>
    <w:rsid w:val="009D7991"/>
    <w:rsid w:val="009D7F83"/>
    <w:rsid w:val="009E1340"/>
    <w:rsid w:val="009E1E72"/>
    <w:rsid w:val="009E2346"/>
    <w:rsid w:val="009E274B"/>
    <w:rsid w:val="009E2EF4"/>
    <w:rsid w:val="009E3839"/>
    <w:rsid w:val="009E3B0F"/>
    <w:rsid w:val="009E4444"/>
    <w:rsid w:val="009E4FE9"/>
    <w:rsid w:val="009E55C7"/>
    <w:rsid w:val="009E5F51"/>
    <w:rsid w:val="009E75D3"/>
    <w:rsid w:val="009E778F"/>
    <w:rsid w:val="009E7A4A"/>
    <w:rsid w:val="009F1055"/>
    <w:rsid w:val="009F148B"/>
    <w:rsid w:val="009F1718"/>
    <w:rsid w:val="009F1EB2"/>
    <w:rsid w:val="009F204C"/>
    <w:rsid w:val="009F2F5F"/>
    <w:rsid w:val="009F341B"/>
    <w:rsid w:val="009F396A"/>
    <w:rsid w:val="009F47E8"/>
    <w:rsid w:val="009F4EA2"/>
    <w:rsid w:val="009F5511"/>
    <w:rsid w:val="009F5905"/>
    <w:rsid w:val="009F5E1D"/>
    <w:rsid w:val="009F616C"/>
    <w:rsid w:val="009F6462"/>
    <w:rsid w:val="009F64DB"/>
    <w:rsid w:val="009F7043"/>
    <w:rsid w:val="009F7295"/>
    <w:rsid w:val="009F7C72"/>
    <w:rsid w:val="00A00184"/>
    <w:rsid w:val="00A0036D"/>
    <w:rsid w:val="00A00949"/>
    <w:rsid w:val="00A00A33"/>
    <w:rsid w:val="00A029FB"/>
    <w:rsid w:val="00A02A47"/>
    <w:rsid w:val="00A03629"/>
    <w:rsid w:val="00A0370A"/>
    <w:rsid w:val="00A03A13"/>
    <w:rsid w:val="00A042B8"/>
    <w:rsid w:val="00A04C34"/>
    <w:rsid w:val="00A0506B"/>
    <w:rsid w:val="00A05231"/>
    <w:rsid w:val="00A05766"/>
    <w:rsid w:val="00A079A0"/>
    <w:rsid w:val="00A07FB8"/>
    <w:rsid w:val="00A1022C"/>
    <w:rsid w:val="00A109E5"/>
    <w:rsid w:val="00A11321"/>
    <w:rsid w:val="00A11809"/>
    <w:rsid w:val="00A1180C"/>
    <w:rsid w:val="00A11D71"/>
    <w:rsid w:val="00A12579"/>
    <w:rsid w:val="00A1391D"/>
    <w:rsid w:val="00A1402E"/>
    <w:rsid w:val="00A15F42"/>
    <w:rsid w:val="00A206A8"/>
    <w:rsid w:val="00A20A97"/>
    <w:rsid w:val="00A21EC4"/>
    <w:rsid w:val="00A225EE"/>
    <w:rsid w:val="00A233C9"/>
    <w:rsid w:val="00A234CF"/>
    <w:rsid w:val="00A2539C"/>
    <w:rsid w:val="00A25525"/>
    <w:rsid w:val="00A2646B"/>
    <w:rsid w:val="00A27421"/>
    <w:rsid w:val="00A27988"/>
    <w:rsid w:val="00A27DB3"/>
    <w:rsid w:val="00A3002C"/>
    <w:rsid w:val="00A30FE5"/>
    <w:rsid w:val="00A3112B"/>
    <w:rsid w:val="00A31585"/>
    <w:rsid w:val="00A31802"/>
    <w:rsid w:val="00A32221"/>
    <w:rsid w:val="00A326F3"/>
    <w:rsid w:val="00A32AFA"/>
    <w:rsid w:val="00A33931"/>
    <w:rsid w:val="00A33978"/>
    <w:rsid w:val="00A339B0"/>
    <w:rsid w:val="00A34D53"/>
    <w:rsid w:val="00A35527"/>
    <w:rsid w:val="00A3572C"/>
    <w:rsid w:val="00A35E77"/>
    <w:rsid w:val="00A35F0D"/>
    <w:rsid w:val="00A3680C"/>
    <w:rsid w:val="00A36F77"/>
    <w:rsid w:val="00A37208"/>
    <w:rsid w:val="00A37253"/>
    <w:rsid w:val="00A37326"/>
    <w:rsid w:val="00A3748F"/>
    <w:rsid w:val="00A3753A"/>
    <w:rsid w:val="00A37849"/>
    <w:rsid w:val="00A37F2E"/>
    <w:rsid w:val="00A40D6A"/>
    <w:rsid w:val="00A42C71"/>
    <w:rsid w:val="00A43456"/>
    <w:rsid w:val="00A46B99"/>
    <w:rsid w:val="00A46EF6"/>
    <w:rsid w:val="00A47335"/>
    <w:rsid w:val="00A501A7"/>
    <w:rsid w:val="00A516DD"/>
    <w:rsid w:val="00A519D7"/>
    <w:rsid w:val="00A51AD1"/>
    <w:rsid w:val="00A51F4F"/>
    <w:rsid w:val="00A5258F"/>
    <w:rsid w:val="00A52FAA"/>
    <w:rsid w:val="00A533AF"/>
    <w:rsid w:val="00A54321"/>
    <w:rsid w:val="00A55017"/>
    <w:rsid w:val="00A55132"/>
    <w:rsid w:val="00A55248"/>
    <w:rsid w:val="00A5548D"/>
    <w:rsid w:val="00A559AD"/>
    <w:rsid w:val="00A570B4"/>
    <w:rsid w:val="00A573C7"/>
    <w:rsid w:val="00A57503"/>
    <w:rsid w:val="00A60C44"/>
    <w:rsid w:val="00A6148B"/>
    <w:rsid w:val="00A63212"/>
    <w:rsid w:val="00A63D93"/>
    <w:rsid w:val="00A63F15"/>
    <w:rsid w:val="00A63FA0"/>
    <w:rsid w:val="00A644C8"/>
    <w:rsid w:val="00A64581"/>
    <w:rsid w:val="00A64A15"/>
    <w:rsid w:val="00A655DC"/>
    <w:rsid w:val="00A65E59"/>
    <w:rsid w:val="00A6698D"/>
    <w:rsid w:val="00A675BE"/>
    <w:rsid w:val="00A704C2"/>
    <w:rsid w:val="00A70F81"/>
    <w:rsid w:val="00A724ED"/>
    <w:rsid w:val="00A73904"/>
    <w:rsid w:val="00A7461C"/>
    <w:rsid w:val="00A74D43"/>
    <w:rsid w:val="00A74F0A"/>
    <w:rsid w:val="00A750B7"/>
    <w:rsid w:val="00A7714C"/>
    <w:rsid w:val="00A775FA"/>
    <w:rsid w:val="00A80C23"/>
    <w:rsid w:val="00A81765"/>
    <w:rsid w:val="00A81A4D"/>
    <w:rsid w:val="00A822D2"/>
    <w:rsid w:val="00A831AF"/>
    <w:rsid w:val="00A8401A"/>
    <w:rsid w:val="00A8675B"/>
    <w:rsid w:val="00A86B80"/>
    <w:rsid w:val="00A86E38"/>
    <w:rsid w:val="00A90704"/>
    <w:rsid w:val="00A918E5"/>
    <w:rsid w:val="00A932E1"/>
    <w:rsid w:val="00A939A6"/>
    <w:rsid w:val="00A9448C"/>
    <w:rsid w:val="00A95403"/>
    <w:rsid w:val="00A9556E"/>
    <w:rsid w:val="00A956DF"/>
    <w:rsid w:val="00A95EB1"/>
    <w:rsid w:val="00A96108"/>
    <w:rsid w:val="00A96F88"/>
    <w:rsid w:val="00A97311"/>
    <w:rsid w:val="00A974B8"/>
    <w:rsid w:val="00A977D9"/>
    <w:rsid w:val="00AA0093"/>
    <w:rsid w:val="00AA0966"/>
    <w:rsid w:val="00AA0A25"/>
    <w:rsid w:val="00AA0C3C"/>
    <w:rsid w:val="00AA17FB"/>
    <w:rsid w:val="00AA1D75"/>
    <w:rsid w:val="00AA2488"/>
    <w:rsid w:val="00AA24A2"/>
    <w:rsid w:val="00AA2D3D"/>
    <w:rsid w:val="00AA317F"/>
    <w:rsid w:val="00AA3AE9"/>
    <w:rsid w:val="00AA5009"/>
    <w:rsid w:val="00AA6409"/>
    <w:rsid w:val="00AA6DB0"/>
    <w:rsid w:val="00AB3561"/>
    <w:rsid w:val="00AB3817"/>
    <w:rsid w:val="00AB43BE"/>
    <w:rsid w:val="00AB5956"/>
    <w:rsid w:val="00AB59D3"/>
    <w:rsid w:val="00AB5BB2"/>
    <w:rsid w:val="00AB5C9D"/>
    <w:rsid w:val="00AC0969"/>
    <w:rsid w:val="00AC1CE6"/>
    <w:rsid w:val="00AC2636"/>
    <w:rsid w:val="00AC2F4E"/>
    <w:rsid w:val="00AC4900"/>
    <w:rsid w:val="00AC4B0F"/>
    <w:rsid w:val="00AC572F"/>
    <w:rsid w:val="00AC611A"/>
    <w:rsid w:val="00AC617B"/>
    <w:rsid w:val="00AC7BD9"/>
    <w:rsid w:val="00AD081F"/>
    <w:rsid w:val="00AD0E1A"/>
    <w:rsid w:val="00AD19BC"/>
    <w:rsid w:val="00AD2D3C"/>
    <w:rsid w:val="00AD38CD"/>
    <w:rsid w:val="00AD47CF"/>
    <w:rsid w:val="00AD4F2B"/>
    <w:rsid w:val="00AD543C"/>
    <w:rsid w:val="00AD716D"/>
    <w:rsid w:val="00AD7A3E"/>
    <w:rsid w:val="00AE0917"/>
    <w:rsid w:val="00AE0A8A"/>
    <w:rsid w:val="00AE0E8F"/>
    <w:rsid w:val="00AE17E5"/>
    <w:rsid w:val="00AE21F4"/>
    <w:rsid w:val="00AE281B"/>
    <w:rsid w:val="00AE3278"/>
    <w:rsid w:val="00AE3655"/>
    <w:rsid w:val="00AE3E57"/>
    <w:rsid w:val="00AE4DE3"/>
    <w:rsid w:val="00AE5C0A"/>
    <w:rsid w:val="00AE6672"/>
    <w:rsid w:val="00AE7438"/>
    <w:rsid w:val="00AE75A4"/>
    <w:rsid w:val="00AF0B16"/>
    <w:rsid w:val="00AF1769"/>
    <w:rsid w:val="00AF34D4"/>
    <w:rsid w:val="00AF4040"/>
    <w:rsid w:val="00AF45E4"/>
    <w:rsid w:val="00AF549D"/>
    <w:rsid w:val="00AF61AB"/>
    <w:rsid w:val="00AF6635"/>
    <w:rsid w:val="00AF6894"/>
    <w:rsid w:val="00AF6DC8"/>
    <w:rsid w:val="00AF70C4"/>
    <w:rsid w:val="00B01E7C"/>
    <w:rsid w:val="00B02668"/>
    <w:rsid w:val="00B03093"/>
    <w:rsid w:val="00B0336F"/>
    <w:rsid w:val="00B033F9"/>
    <w:rsid w:val="00B03647"/>
    <w:rsid w:val="00B03D70"/>
    <w:rsid w:val="00B04345"/>
    <w:rsid w:val="00B04657"/>
    <w:rsid w:val="00B04CBC"/>
    <w:rsid w:val="00B05C8A"/>
    <w:rsid w:val="00B063B3"/>
    <w:rsid w:val="00B07877"/>
    <w:rsid w:val="00B07F39"/>
    <w:rsid w:val="00B1011C"/>
    <w:rsid w:val="00B103D3"/>
    <w:rsid w:val="00B10432"/>
    <w:rsid w:val="00B10541"/>
    <w:rsid w:val="00B10589"/>
    <w:rsid w:val="00B1096B"/>
    <w:rsid w:val="00B1098E"/>
    <w:rsid w:val="00B1166B"/>
    <w:rsid w:val="00B118C8"/>
    <w:rsid w:val="00B122DF"/>
    <w:rsid w:val="00B1242E"/>
    <w:rsid w:val="00B128F7"/>
    <w:rsid w:val="00B12AEA"/>
    <w:rsid w:val="00B13B38"/>
    <w:rsid w:val="00B14039"/>
    <w:rsid w:val="00B14257"/>
    <w:rsid w:val="00B14C64"/>
    <w:rsid w:val="00B1564B"/>
    <w:rsid w:val="00B16B83"/>
    <w:rsid w:val="00B20012"/>
    <w:rsid w:val="00B205F8"/>
    <w:rsid w:val="00B20CD0"/>
    <w:rsid w:val="00B20D07"/>
    <w:rsid w:val="00B20E90"/>
    <w:rsid w:val="00B2188C"/>
    <w:rsid w:val="00B22442"/>
    <w:rsid w:val="00B2298F"/>
    <w:rsid w:val="00B23573"/>
    <w:rsid w:val="00B23BBB"/>
    <w:rsid w:val="00B24322"/>
    <w:rsid w:val="00B2492E"/>
    <w:rsid w:val="00B25F4D"/>
    <w:rsid w:val="00B26427"/>
    <w:rsid w:val="00B26B71"/>
    <w:rsid w:val="00B26D3F"/>
    <w:rsid w:val="00B27AB0"/>
    <w:rsid w:val="00B27D50"/>
    <w:rsid w:val="00B3121B"/>
    <w:rsid w:val="00B313C7"/>
    <w:rsid w:val="00B315DF"/>
    <w:rsid w:val="00B31BE9"/>
    <w:rsid w:val="00B320D6"/>
    <w:rsid w:val="00B328E2"/>
    <w:rsid w:val="00B328F3"/>
    <w:rsid w:val="00B32AB3"/>
    <w:rsid w:val="00B336FD"/>
    <w:rsid w:val="00B33FBB"/>
    <w:rsid w:val="00B36B91"/>
    <w:rsid w:val="00B376E5"/>
    <w:rsid w:val="00B37D7A"/>
    <w:rsid w:val="00B4033E"/>
    <w:rsid w:val="00B4185A"/>
    <w:rsid w:val="00B41FBD"/>
    <w:rsid w:val="00B4204A"/>
    <w:rsid w:val="00B43FB8"/>
    <w:rsid w:val="00B44FD6"/>
    <w:rsid w:val="00B45C47"/>
    <w:rsid w:val="00B464C5"/>
    <w:rsid w:val="00B471F6"/>
    <w:rsid w:val="00B47DF9"/>
    <w:rsid w:val="00B500DC"/>
    <w:rsid w:val="00B50147"/>
    <w:rsid w:val="00B51712"/>
    <w:rsid w:val="00B51B2E"/>
    <w:rsid w:val="00B51D6C"/>
    <w:rsid w:val="00B51ECE"/>
    <w:rsid w:val="00B52475"/>
    <w:rsid w:val="00B528E2"/>
    <w:rsid w:val="00B52C24"/>
    <w:rsid w:val="00B52D59"/>
    <w:rsid w:val="00B531B6"/>
    <w:rsid w:val="00B538E7"/>
    <w:rsid w:val="00B54AF9"/>
    <w:rsid w:val="00B56944"/>
    <w:rsid w:val="00B56ECF"/>
    <w:rsid w:val="00B573AB"/>
    <w:rsid w:val="00B57573"/>
    <w:rsid w:val="00B6095A"/>
    <w:rsid w:val="00B61AF9"/>
    <w:rsid w:val="00B61F1E"/>
    <w:rsid w:val="00B61FC4"/>
    <w:rsid w:val="00B6300C"/>
    <w:rsid w:val="00B639DE"/>
    <w:rsid w:val="00B643BE"/>
    <w:rsid w:val="00B6509D"/>
    <w:rsid w:val="00B65863"/>
    <w:rsid w:val="00B658BD"/>
    <w:rsid w:val="00B66B04"/>
    <w:rsid w:val="00B671D9"/>
    <w:rsid w:val="00B675C2"/>
    <w:rsid w:val="00B679A4"/>
    <w:rsid w:val="00B70402"/>
    <w:rsid w:val="00B70E18"/>
    <w:rsid w:val="00B70EF8"/>
    <w:rsid w:val="00B725B6"/>
    <w:rsid w:val="00B7271D"/>
    <w:rsid w:val="00B7413B"/>
    <w:rsid w:val="00B74BC8"/>
    <w:rsid w:val="00B74DEA"/>
    <w:rsid w:val="00B75771"/>
    <w:rsid w:val="00B76C21"/>
    <w:rsid w:val="00B77AEA"/>
    <w:rsid w:val="00B81D12"/>
    <w:rsid w:val="00B82BB6"/>
    <w:rsid w:val="00B83131"/>
    <w:rsid w:val="00B83649"/>
    <w:rsid w:val="00B836FC"/>
    <w:rsid w:val="00B85488"/>
    <w:rsid w:val="00B92193"/>
    <w:rsid w:val="00B92196"/>
    <w:rsid w:val="00B92DE7"/>
    <w:rsid w:val="00B93C45"/>
    <w:rsid w:val="00B948FF"/>
    <w:rsid w:val="00B95730"/>
    <w:rsid w:val="00B95942"/>
    <w:rsid w:val="00B95C5D"/>
    <w:rsid w:val="00B97674"/>
    <w:rsid w:val="00B97704"/>
    <w:rsid w:val="00BA03D6"/>
    <w:rsid w:val="00BA3361"/>
    <w:rsid w:val="00BA356F"/>
    <w:rsid w:val="00BA3C0E"/>
    <w:rsid w:val="00BA41B1"/>
    <w:rsid w:val="00BA4974"/>
    <w:rsid w:val="00BA4F8B"/>
    <w:rsid w:val="00BA56D1"/>
    <w:rsid w:val="00BA6C1E"/>
    <w:rsid w:val="00BA6EA2"/>
    <w:rsid w:val="00BA7314"/>
    <w:rsid w:val="00BB0E93"/>
    <w:rsid w:val="00BB139C"/>
    <w:rsid w:val="00BB2166"/>
    <w:rsid w:val="00BB3754"/>
    <w:rsid w:val="00BB7296"/>
    <w:rsid w:val="00BB7DC3"/>
    <w:rsid w:val="00BC03E6"/>
    <w:rsid w:val="00BC0EAE"/>
    <w:rsid w:val="00BC1FFC"/>
    <w:rsid w:val="00BC2051"/>
    <w:rsid w:val="00BC2150"/>
    <w:rsid w:val="00BC2CBA"/>
    <w:rsid w:val="00BC3C17"/>
    <w:rsid w:val="00BC46D3"/>
    <w:rsid w:val="00BC4A0A"/>
    <w:rsid w:val="00BC4D99"/>
    <w:rsid w:val="00BC53AA"/>
    <w:rsid w:val="00BC556B"/>
    <w:rsid w:val="00BC5B5D"/>
    <w:rsid w:val="00BC6B61"/>
    <w:rsid w:val="00BC6BD5"/>
    <w:rsid w:val="00BC7C7E"/>
    <w:rsid w:val="00BD0B11"/>
    <w:rsid w:val="00BD1427"/>
    <w:rsid w:val="00BD15C7"/>
    <w:rsid w:val="00BD4998"/>
    <w:rsid w:val="00BD5095"/>
    <w:rsid w:val="00BD52F7"/>
    <w:rsid w:val="00BD5704"/>
    <w:rsid w:val="00BD6CA0"/>
    <w:rsid w:val="00BD773A"/>
    <w:rsid w:val="00BE011B"/>
    <w:rsid w:val="00BE04D5"/>
    <w:rsid w:val="00BE151E"/>
    <w:rsid w:val="00BE297F"/>
    <w:rsid w:val="00BE2A8B"/>
    <w:rsid w:val="00BE2FF5"/>
    <w:rsid w:val="00BE4000"/>
    <w:rsid w:val="00BE4724"/>
    <w:rsid w:val="00BE4BB2"/>
    <w:rsid w:val="00BE4EAF"/>
    <w:rsid w:val="00BE5BA0"/>
    <w:rsid w:val="00BE5CE1"/>
    <w:rsid w:val="00BE7B00"/>
    <w:rsid w:val="00BE7DB8"/>
    <w:rsid w:val="00BE7E94"/>
    <w:rsid w:val="00BF049A"/>
    <w:rsid w:val="00BF0850"/>
    <w:rsid w:val="00BF133B"/>
    <w:rsid w:val="00BF2266"/>
    <w:rsid w:val="00BF2F9A"/>
    <w:rsid w:val="00BF3B3F"/>
    <w:rsid w:val="00BF3E5C"/>
    <w:rsid w:val="00BF3FDD"/>
    <w:rsid w:val="00BF40DB"/>
    <w:rsid w:val="00BF4178"/>
    <w:rsid w:val="00BF42A9"/>
    <w:rsid w:val="00BF4650"/>
    <w:rsid w:val="00BF4926"/>
    <w:rsid w:val="00BF5266"/>
    <w:rsid w:val="00BF6078"/>
    <w:rsid w:val="00BF7427"/>
    <w:rsid w:val="00BF793A"/>
    <w:rsid w:val="00C00074"/>
    <w:rsid w:val="00C00725"/>
    <w:rsid w:val="00C00B6D"/>
    <w:rsid w:val="00C027A4"/>
    <w:rsid w:val="00C03527"/>
    <w:rsid w:val="00C03BD5"/>
    <w:rsid w:val="00C04189"/>
    <w:rsid w:val="00C05758"/>
    <w:rsid w:val="00C057F5"/>
    <w:rsid w:val="00C063B7"/>
    <w:rsid w:val="00C06457"/>
    <w:rsid w:val="00C072CD"/>
    <w:rsid w:val="00C12054"/>
    <w:rsid w:val="00C121B3"/>
    <w:rsid w:val="00C12A9C"/>
    <w:rsid w:val="00C12FA3"/>
    <w:rsid w:val="00C132D7"/>
    <w:rsid w:val="00C136CF"/>
    <w:rsid w:val="00C1431A"/>
    <w:rsid w:val="00C153F9"/>
    <w:rsid w:val="00C154E0"/>
    <w:rsid w:val="00C15BA0"/>
    <w:rsid w:val="00C15EED"/>
    <w:rsid w:val="00C1651D"/>
    <w:rsid w:val="00C17A22"/>
    <w:rsid w:val="00C204E5"/>
    <w:rsid w:val="00C20836"/>
    <w:rsid w:val="00C20BD5"/>
    <w:rsid w:val="00C21500"/>
    <w:rsid w:val="00C220C8"/>
    <w:rsid w:val="00C223D2"/>
    <w:rsid w:val="00C235F6"/>
    <w:rsid w:val="00C238F5"/>
    <w:rsid w:val="00C2448F"/>
    <w:rsid w:val="00C253DD"/>
    <w:rsid w:val="00C25F1F"/>
    <w:rsid w:val="00C26594"/>
    <w:rsid w:val="00C26AB2"/>
    <w:rsid w:val="00C26D02"/>
    <w:rsid w:val="00C26FDE"/>
    <w:rsid w:val="00C27110"/>
    <w:rsid w:val="00C30760"/>
    <w:rsid w:val="00C3094F"/>
    <w:rsid w:val="00C30AC3"/>
    <w:rsid w:val="00C30AFA"/>
    <w:rsid w:val="00C30E11"/>
    <w:rsid w:val="00C3141F"/>
    <w:rsid w:val="00C31A98"/>
    <w:rsid w:val="00C3322D"/>
    <w:rsid w:val="00C332B2"/>
    <w:rsid w:val="00C333BB"/>
    <w:rsid w:val="00C33682"/>
    <w:rsid w:val="00C33D17"/>
    <w:rsid w:val="00C35637"/>
    <w:rsid w:val="00C35C72"/>
    <w:rsid w:val="00C368EE"/>
    <w:rsid w:val="00C405CE"/>
    <w:rsid w:val="00C40C91"/>
    <w:rsid w:val="00C40DA2"/>
    <w:rsid w:val="00C41F57"/>
    <w:rsid w:val="00C42AE5"/>
    <w:rsid w:val="00C42F92"/>
    <w:rsid w:val="00C43801"/>
    <w:rsid w:val="00C43AD7"/>
    <w:rsid w:val="00C44C32"/>
    <w:rsid w:val="00C454EE"/>
    <w:rsid w:val="00C45776"/>
    <w:rsid w:val="00C4666F"/>
    <w:rsid w:val="00C471AB"/>
    <w:rsid w:val="00C474BF"/>
    <w:rsid w:val="00C4774F"/>
    <w:rsid w:val="00C47B20"/>
    <w:rsid w:val="00C51769"/>
    <w:rsid w:val="00C5265E"/>
    <w:rsid w:val="00C52F00"/>
    <w:rsid w:val="00C53160"/>
    <w:rsid w:val="00C53663"/>
    <w:rsid w:val="00C60468"/>
    <w:rsid w:val="00C60E61"/>
    <w:rsid w:val="00C61664"/>
    <w:rsid w:val="00C61A22"/>
    <w:rsid w:val="00C61A87"/>
    <w:rsid w:val="00C61CE7"/>
    <w:rsid w:val="00C6254E"/>
    <w:rsid w:val="00C625C4"/>
    <w:rsid w:val="00C62931"/>
    <w:rsid w:val="00C645EE"/>
    <w:rsid w:val="00C654C5"/>
    <w:rsid w:val="00C65A64"/>
    <w:rsid w:val="00C65FC0"/>
    <w:rsid w:val="00C6613B"/>
    <w:rsid w:val="00C66B9A"/>
    <w:rsid w:val="00C66FF3"/>
    <w:rsid w:val="00C67074"/>
    <w:rsid w:val="00C7094B"/>
    <w:rsid w:val="00C70BA2"/>
    <w:rsid w:val="00C70EF4"/>
    <w:rsid w:val="00C715C9"/>
    <w:rsid w:val="00C7192D"/>
    <w:rsid w:val="00C729E8"/>
    <w:rsid w:val="00C72F07"/>
    <w:rsid w:val="00C74388"/>
    <w:rsid w:val="00C75895"/>
    <w:rsid w:val="00C776F2"/>
    <w:rsid w:val="00C77A93"/>
    <w:rsid w:val="00C81316"/>
    <w:rsid w:val="00C82FD3"/>
    <w:rsid w:val="00C83168"/>
    <w:rsid w:val="00C832BA"/>
    <w:rsid w:val="00C83B7D"/>
    <w:rsid w:val="00C84B1E"/>
    <w:rsid w:val="00C84D4E"/>
    <w:rsid w:val="00C85B65"/>
    <w:rsid w:val="00C90197"/>
    <w:rsid w:val="00C90478"/>
    <w:rsid w:val="00C906FB"/>
    <w:rsid w:val="00C90CB8"/>
    <w:rsid w:val="00C90E48"/>
    <w:rsid w:val="00C9103A"/>
    <w:rsid w:val="00C91236"/>
    <w:rsid w:val="00C9202A"/>
    <w:rsid w:val="00C92221"/>
    <w:rsid w:val="00C923BC"/>
    <w:rsid w:val="00C92D1C"/>
    <w:rsid w:val="00C92FBE"/>
    <w:rsid w:val="00C941B5"/>
    <w:rsid w:val="00C945EC"/>
    <w:rsid w:val="00C94EF7"/>
    <w:rsid w:val="00C951EB"/>
    <w:rsid w:val="00C95E27"/>
    <w:rsid w:val="00C97232"/>
    <w:rsid w:val="00CA3747"/>
    <w:rsid w:val="00CA4C39"/>
    <w:rsid w:val="00CA5478"/>
    <w:rsid w:val="00CA70F2"/>
    <w:rsid w:val="00CA728B"/>
    <w:rsid w:val="00CA732E"/>
    <w:rsid w:val="00CA7C50"/>
    <w:rsid w:val="00CA7D9C"/>
    <w:rsid w:val="00CB029E"/>
    <w:rsid w:val="00CB090A"/>
    <w:rsid w:val="00CB22D5"/>
    <w:rsid w:val="00CB30F1"/>
    <w:rsid w:val="00CB3410"/>
    <w:rsid w:val="00CB3798"/>
    <w:rsid w:val="00CB4FBD"/>
    <w:rsid w:val="00CB519C"/>
    <w:rsid w:val="00CB56AF"/>
    <w:rsid w:val="00CB5E7D"/>
    <w:rsid w:val="00CB6EEF"/>
    <w:rsid w:val="00CB6F59"/>
    <w:rsid w:val="00CB7AA9"/>
    <w:rsid w:val="00CC0915"/>
    <w:rsid w:val="00CC0D54"/>
    <w:rsid w:val="00CC11F0"/>
    <w:rsid w:val="00CC24BE"/>
    <w:rsid w:val="00CC3FA5"/>
    <w:rsid w:val="00CC4422"/>
    <w:rsid w:val="00CC47CC"/>
    <w:rsid w:val="00CC48C3"/>
    <w:rsid w:val="00CC4CB6"/>
    <w:rsid w:val="00CC7008"/>
    <w:rsid w:val="00CC7262"/>
    <w:rsid w:val="00CC751F"/>
    <w:rsid w:val="00CD0033"/>
    <w:rsid w:val="00CD16AD"/>
    <w:rsid w:val="00CD2D6A"/>
    <w:rsid w:val="00CD4EB8"/>
    <w:rsid w:val="00CD50AD"/>
    <w:rsid w:val="00CD55AE"/>
    <w:rsid w:val="00CD656A"/>
    <w:rsid w:val="00CD664C"/>
    <w:rsid w:val="00CD6C39"/>
    <w:rsid w:val="00CD6EF4"/>
    <w:rsid w:val="00CD7947"/>
    <w:rsid w:val="00CE0932"/>
    <w:rsid w:val="00CE0AFF"/>
    <w:rsid w:val="00CE1BC7"/>
    <w:rsid w:val="00CE2644"/>
    <w:rsid w:val="00CE2B99"/>
    <w:rsid w:val="00CE35C7"/>
    <w:rsid w:val="00CE4099"/>
    <w:rsid w:val="00CE4267"/>
    <w:rsid w:val="00CE4C96"/>
    <w:rsid w:val="00CE4EFB"/>
    <w:rsid w:val="00CE57C1"/>
    <w:rsid w:val="00CE5C2F"/>
    <w:rsid w:val="00CE695B"/>
    <w:rsid w:val="00CE6F9F"/>
    <w:rsid w:val="00CE763C"/>
    <w:rsid w:val="00CE7E5D"/>
    <w:rsid w:val="00CF0650"/>
    <w:rsid w:val="00CF078E"/>
    <w:rsid w:val="00CF25CB"/>
    <w:rsid w:val="00CF4DA1"/>
    <w:rsid w:val="00CF5995"/>
    <w:rsid w:val="00CF655E"/>
    <w:rsid w:val="00CF66B6"/>
    <w:rsid w:val="00CF6B6B"/>
    <w:rsid w:val="00CF6EBC"/>
    <w:rsid w:val="00CF71FA"/>
    <w:rsid w:val="00D00C48"/>
    <w:rsid w:val="00D01154"/>
    <w:rsid w:val="00D016B2"/>
    <w:rsid w:val="00D02139"/>
    <w:rsid w:val="00D024CE"/>
    <w:rsid w:val="00D03647"/>
    <w:rsid w:val="00D04AB5"/>
    <w:rsid w:val="00D04F61"/>
    <w:rsid w:val="00D05181"/>
    <w:rsid w:val="00D054C5"/>
    <w:rsid w:val="00D05CB8"/>
    <w:rsid w:val="00D061DA"/>
    <w:rsid w:val="00D06291"/>
    <w:rsid w:val="00D07466"/>
    <w:rsid w:val="00D07B61"/>
    <w:rsid w:val="00D10FE0"/>
    <w:rsid w:val="00D114B7"/>
    <w:rsid w:val="00D139F8"/>
    <w:rsid w:val="00D14967"/>
    <w:rsid w:val="00D14CD2"/>
    <w:rsid w:val="00D15126"/>
    <w:rsid w:val="00D1555A"/>
    <w:rsid w:val="00D15DA5"/>
    <w:rsid w:val="00D16099"/>
    <w:rsid w:val="00D1625B"/>
    <w:rsid w:val="00D16544"/>
    <w:rsid w:val="00D16FFD"/>
    <w:rsid w:val="00D20451"/>
    <w:rsid w:val="00D20CF6"/>
    <w:rsid w:val="00D21558"/>
    <w:rsid w:val="00D21B1A"/>
    <w:rsid w:val="00D22D23"/>
    <w:rsid w:val="00D23B81"/>
    <w:rsid w:val="00D25B2D"/>
    <w:rsid w:val="00D25BF0"/>
    <w:rsid w:val="00D26116"/>
    <w:rsid w:val="00D26FBE"/>
    <w:rsid w:val="00D2724D"/>
    <w:rsid w:val="00D27279"/>
    <w:rsid w:val="00D27444"/>
    <w:rsid w:val="00D27A14"/>
    <w:rsid w:val="00D27E06"/>
    <w:rsid w:val="00D3066E"/>
    <w:rsid w:val="00D3177A"/>
    <w:rsid w:val="00D3265F"/>
    <w:rsid w:val="00D3288F"/>
    <w:rsid w:val="00D32ABA"/>
    <w:rsid w:val="00D35265"/>
    <w:rsid w:val="00D3737E"/>
    <w:rsid w:val="00D3750F"/>
    <w:rsid w:val="00D37D96"/>
    <w:rsid w:val="00D40C5A"/>
    <w:rsid w:val="00D41241"/>
    <w:rsid w:val="00D41E55"/>
    <w:rsid w:val="00D421AB"/>
    <w:rsid w:val="00D423D1"/>
    <w:rsid w:val="00D4277B"/>
    <w:rsid w:val="00D428AF"/>
    <w:rsid w:val="00D44F73"/>
    <w:rsid w:val="00D45367"/>
    <w:rsid w:val="00D45F7D"/>
    <w:rsid w:val="00D46586"/>
    <w:rsid w:val="00D4723C"/>
    <w:rsid w:val="00D50505"/>
    <w:rsid w:val="00D50549"/>
    <w:rsid w:val="00D514A8"/>
    <w:rsid w:val="00D5175F"/>
    <w:rsid w:val="00D526C2"/>
    <w:rsid w:val="00D53F7E"/>
    <w:rsid w:val="00D54D68"/>
    <w:rsid w:val="00D555FE"/>
    <w:rsid w:val="00D56362"/>
    <w:rsid w:val="00D56CFC"/>
    <w:rsid w:val="00D57075"/>
    <w:rsid w:val="00D57F54"/>
    <w:rsid w:val="00D60459"/>
    <w:rsid w:val="00D6151F"/>
    <w:rsid w:val="00D61A76"/>
    <w:rsid w:val="00D62495"/>
    <w:rsid w:val="00D63A72"/>
    <w:rsid w:val="00D654CA"/>
    <w:rsid w:val="00D66AD0"/>
    <w:rsid w:val="00D66DEB"/>
    <w:rsid w:val="00D66F21"/>
    <w:rsid w:val="00D6707D"/>
    <w:rsid w:val="00D6708A"/>
    <w:rsid w:val="00D70469"/>
    <w:rsid w:val="00D7181A"/>
    <w:rsid w:val="00D72005"/>
    <w:rsid w:val="00D7207C"/>
    <w:rsid w:val="00D72191"/>
    <w:rsid w:val="00D721D9"/>
    <w:rsid w:val="00D72D1C"/>
    <w:rsid w:val="00D73AB1"/>
    <w:rsid w:val="00D7431B"/>
    <w:rsid w:val="00D745AB"/>
    <w:rsid w:val="00D74B87"/>
    <w:rsid w:val="00D75976"/>
    <w:rsid w:val="00D75AB1"/>
    <w:rsid w:val="00D7618D"/>
    <w:rsid w:val="00D772FD"/>
    <w:rsid w:val="00D8029E"/>
    <w:rsid w:val="00D80D5D"/>
    <w:rsid w:val="00D81473"/>
    <w:rsid w:val="00D81A8A"/>
    <w:rsid w:val="00D81B03"/>
    <w:rsid w:val="00D8226A"/>
    <w:rsid w:val="00D8234A"/>
    <w:rsid w:val="00D82CEF"/>
    <w:rsid w:val="00D82FDC"/>
    <w:rsid w:val="00D83474"/>
    <w:rsid w:val="00D84697"/>
    <w:rsid w:val="00D84822"/>
    <w:rsid w:val="00D84DA3"/>
    <w:rsid w:val="00D867AE"/>
    <w:rsid w:val="00D87324"/>
    <w:rsid w:val="00D875AB"/>
    <w:rsid w:val="00D877C2"/>
    <w:rsid w:val="00D87927"/>
    <w:rsid w:val="00D87D62"/>
    <w:rsid w:val="00D90414"/>
    <w:rsid w:val="00D91BB4"/>
    <w:rsid w:val="00D92A55"/>
    <w:rsid w:val="00D93133"/>
    <w:rsid w:val="00D935F2"/>
    <w:rsid w:val="00D93B78"/>
    <w:rsid w:val="00D93F05"/>
    <w:rsid w:val="00D942CB"/>
    <w:rsid w:val="00D94899"/>
    <w:rsid w:val="00D94D7A"/>
    <w:rsid w:val="00D94E52"/>
    <w:rsid w:val="00D95BB5"/>
    <w:rsid w:val="00D95C71"/>
    <w:rsid w:val="00D95D9C"/>
    <w:rsid w:val="00D975E2"/>
    <w:rsid w:val="00DA1DB1"/>
    <w:rsid w:val="00DA1F9C"/>
    <w:rsid w:val="00DA2215"/>
    <w:rsid w:val="00DA23D4"/>
    <w:rsid w:val="00DA37B6"/>
    <w:rsid w:val="00DA3AB8"/>
    <w:rsid w:val="00DA3DC9"/>
    <w:rsid w:val="00DA3EC3"/>
    <w:rsid w:val="00DA4727"/>
    <w:rsid w:val="00DA4C3F"/>
    <w:rsid w:val="00DA6535"/>
    <w:rsid w:val="00DA7266"/>
    <w:rsid w:val="00DB0B6C"/>
    <w:rsid w:val="00DB0F59"/>
    <w:rsid w:val="00DB0FD2"/>
    <w:rsid w:val="00DB15CB"/>
    <w:rsid w:val="00DB1B3F"/>
    <w:rsid w:val="00DB2359"/>
    <w:rsid w:val="00DB2561"/>
    <w:rsid w:val="00DB368D"/>
    <w:rsid w:val="00DB51F3"/>
    <w:rsid w:val="00DB5394"/>
    <w:rsid w:val="00DB5F57"/>
    <w:rsid w:val="00DB62B6"/>
    <w:rsid w:val="00DC09C0"/>
    <w:rsid w:val="00DC10BC"/>
    <w:rsid w:val="00DC1C65"/>
    <w:rsid w:val="00DC2332"/>
    <w:rsid w:val="00DC3120"/>
    <w:rsid w:val="00DC38C5"/>
    <w:rsid w:val="00DC4095"/>
    <w:rsid w:val="00DC5148"/>
    <w:rsid w:val="00DC6B27"/>
    <w:rsid w:val="00DC6E2A"/>
    <w:rsid w:val="00DC7573"/>
    <w:rsid w:val="00DD02E8"/>
    <w:rsid w:val="00DD0481"/>
    <w:rsid w:val="00DD0DE6"/>
    <w:rsid w:val="00DD0EC4"/>
    <w:rsid w:val="00DD165C"/>
    <w:rsid w:val="00DD2121"/>
    <w:rsid w:val="00DD2913"/>
    <w:rsid w:val="00DD3E16"/>
    <w:rsid w:val="00DD4B30"/>
    <w:rsid w:val="00DD4B60"/>
    <w:rsid w:val="00DD4C28"/>
    <w:rsid w:val="00DD518C"/>
    <w:rsid w:val="00DD55B7"/>
    <w:rsid w:val="00DD6979"/>
    <w:rsid w:val="00DD6EBC"/>
    <w:rsid w:val="00DD6F4F"/>
    <w:rsid w:val="00DD73A8"/>
    <w:rsid w:val="00DD7ED2"/>
    <w:rsid w:val="00DE0FEE"/>
    <w:rsid w:val="00DE1DCB"/>
    <w:rsid w:val="00DE2A79"/>
    <w:rsid w:val="00DE3073"/>
    <w:rsid w:val="00DE37EC"/>
    <w:rsid w:val="00DE4284"/>
    <w:rsid w:val="00DE53E8"/>
    <w:rsid w:val="00DE5693"/>
    <w:rsid w:val="00DE5D80"/>
    <w:rsid w:val="00DE6A63"/>
    <w:rsid w:val="00DE6AE6"/>
    <w:rsid w:val="00DE7B54"/>
    <w:rsid w:val="00DE7C8A"/>
    <w:rsid w:val="00DE7FB1"/>
    <w:rsid w:val="00DF09EC"/>
    <w:rsid w:val="00DF0D89"/>
    <w:rsid w:val="00DF2250"/>
    <w:rsid w:val="00DF3836"/>
    <w:rsid w:val="00DF3E6D"/>
    <w:rsid w:val="00DF431F"/>
    <w:rsid w:val="00DF5EB3"/>
    <w:rsid w:val="00DF66B1"/>
    <w:rsid w:val="00DF684D"/>
    <w:rsid w:val="00DF69B9"/>
    <w:rsid w:val="00DF6D6D"/>
    <w:rsid w:val="00DF71D8"/>
    <w:rsid w:val="00E00451"/>
    <w:rsid w:val="00E01442"/>
    <w:rsid w:val="00E01463"/>
    <w:rsid w:val="00E01D0D"/>
    <w:rsid w:val="00E02A3D"/>
    <w:rsid w:val="00E02F1E"/>
    <w:rsid w:val="00E0326D"/>
    <w:rsid w:val="00E03B48"/>
    <w:rsid w:val="00E03CDE"/>
    <w:rsid w:val="00E043C6"/>
    <w:rsid w:val="00E0487C"/>
    <w:rsid w:val="00E05380"/>
    <w:rsid w:val="00E10680"/>
    <w:rsid w:val="00E10B38"/>
    <w:rsid w:val="00E137DA"/>
    <w:rsid w:val="00E143C9"/>
    <w:rsid w:val="00E148D8"/>
    <w:rsid w:val="00E14FA6"/>
    <w:rsid w:val="00E15824"/>
    <w:rsid w:val="00E171DE"/>
    <w:rsid w:val="00E177B2"/>
    <w:rsid w:val="00E17E21"/>
    <w:rsid w:val="00E20FA4"/>
    <w:rsid w:val="00E212A5"/>
    <w:rsid w:val="00E216D4"/>
    <w:rsid w:val="00E21851"/>
    <w:rsid w:val="00E21ADE"/>
    <w:rsid w:val="00E220D6"/>
    <w:rsid w:val="00E23864"/>
    <w:rsid w:val="00E23CB3"/>
    <w:rsid w:val="00E24B1E"/>
    <w:rsid w:val="00E25114"/>
    <w:rsid w:val="00E26AAC"/>
    <w:rsid w:val="00E27F40"/>
    <w:rsid w:val="00E30E3B"/>
    <w:rsid w:val="00E3248A"/>
    <w:rsid w:val="00E327FC"/>
    <w:rsid w:val="00E32CAA"/>
    <w:rsid w:val="00E333DF"/>
    <w:rsid w:val="00E35568"/>
    <w:rsid w:val="00E35F57"/>
    <w:rsid w:val="00E36DB2"/>
    <w:rsid w:val="00E3772B"/>
    <w:rsid w:val="00E37F03"/>
    <w:rsid w:val="00E41061"/>
    <w:rsid w:val="00E41854"/>
    <w:rsid w:val="00E42952"/>
    <w:rsid w:val="00E43CB4"/>
    <w:rsid w:val="00E43F3E"/>
    <w:rsid w:val="00E445C6"/>
    <w:rsid w:val="00E44EEE"/>
    <w:rsid w:val="00E45BAD"/>
    <w:rsid w:val="00E45BB9"/>
    <w:rsid w:val="00E464FE"/>
    <w:rsid w:val="00E47B90"/>
    <w:rsid w:val="00E507AF"/>
    <w:rsid w:val="00E507E1"/>
    <w:rsid w:val="00E50B9B"/>
    <w:rsid w:val="00E50FD2"/>
    <w:rsid w:val="00E511F2"/>
    <w:rsid w:val="00E512F1"/>
    <w:rsid w:val="00E513DE"/>
    <w:rsid w:val="00E52AA3"/>
    <w:rsid w:val="00E53E80"/>
    <w:rsid w:val="00E5418D"/>
    <w:rsid w:val="00E55D3B"/>
    <w:rsid w:val="00E567B6"/>
    <w:rsid w:val="00E56D7D"/>
    <w:rsid w:val="00E5764D"/>
    <w:rsid w:val="00E576BC"/>
    <w:rsid w:val="00E60041"/>
    <w:rsid w:val="00E60ABF"/>
    <w:rsid w:val="00E60CFB"/>
    <w:rsid w:val="00E61A88"/>
    <w:rsid w:val="00E61DF9"/>
    <w:rsid w:val="00E61FF2"/>
    <w:rsid w:val="00E62228"/>
    <w:rsid w:val="00E634C1"/>
    <w:rsid w:val="00E644A2"/>
    <w:rsid w:val="00E6453E"/>
    <w:rsid w:val="00E657B8"/>
    <w:rsid w:val="00E65CBC"/>
    <w:rsid w:val="00E66912"/>
    <w:rsid w:val="00E71071"/>
    <w:rsid w:val="00E71205"/>
    <w:rsid w:val="00E712E1"/>
    <w:rsid w:val="00E71F3A"/>
    <w:rsid w:val="00E724CC"/>
    <w:rsid w:val="00E724E9"/>
    <w:rsid w:val="00E72BF0"/>
    <w:rsid w:val="00E73AC9"/>
    <w:rsid w:val="00E746F0"/>
    <w:rsid w:val="00E758D9"/>
    <w:rsid w:val="00E75DA2"/>
    <w:rsid w:val="00E767A2"/>
    <w:rsid w:val="00E771A1"/>
    <w:rsid w:val="00E81752"/>
    <w:rsid w:val="00E855CA"/>
    <w:rsid w:val="00E86173"/>
    <w:rsid w:val="00E86C74"/>
    <w:rsid w:val="00E90873"/>
    <w:rsid w:val="00E9126F"/>
    <w:rsid w:val="00E9285E"/>
    <w:rsid w:val="00E93399"/>
    <w:rsid w:val="00E9355B"/>
    <w:rsid w:val="00E94E96"/>
    <w:rsid w:val="00E970AD"/>
    <w:rsid w:val="00EA114D"/>
    <w:rsid w:val="00EA13C8"/>
    <w:rsid w:val="00EA19EE"/>
    <w:rsid w:val="00EA3566"/>
    <w:rsid w:val="00EA473D"/>
    <w:rsid w:val="00EA480E"/>
    <w:rsid w:val="00EA4C66"/>
    <w:rsid w:val="00EA4C7C"/>
    <w:rsid w:val="00EA4F21"/>
    <w:rsid w:val="00EA5CA2"/>
    <w:rsid w:val="00EA60BE"/>
    <w:rsid w:val="00EA636C"/>
    <w:rsid w:val="00EA65A5"/>
    <w:rsid w:val="00EA6FC9"/>
    <w:rsid w:val="00EA757C"/>
    <w:rsid w:val="00EA7F3A"/>
    <w:rsid w:val="00EB034A"/>
    <w:rsid w:val="00EB0B9B"/>
    <w:rsid w:val="00EB1903"/>
    <w:rsid w:val="00EB2D09"/>
    <w:rsid w:val="00EB469F"/>
    <w:rsid w:val="00EB486F"/>
    <w:rsid w:val="00EB51DE"/>
    <w:rsid w:val="00EB5FA9"/>
    <w:rsid w:val="00EB6456"/>
    <w:rsid w:val="00EB6463"/>
    <w:rsid w:val="00EB64F2"/>
    <w:rsid w:val="00EB6F30"/>
    <w:rsid w:val="00EB7018"/>
    <w:rsid w:val="00EB70CD"/>
    <w:rsid w:val="00EB730E"/>
    <w:rsid w:val="00EB773C"/>
    <w:rsid w:val="00EC0A5F"/>
    <w:rsid w:val="00EC0BF5"/>
    <w:rsid w:val="00EC2C24"/>
    <w:rsid w:val="00EC2F03"/>
    <w:rsid w:val="00EC4DDB"/>
    <w:rsid w:val="00EC5B82"/>
    <w:rsid w:val="00EC5D8C"/>
    <w:rsid w:val="00EC6803"/>
    <w:rsid w:val="00EC6975"/>
    <w:rsid w:val="00EC7EF3"/>
    <w:rsid w:val="00ED175D"/>
    <w:rsid w:val="00ED17C2"/>
    <w:rsid w:val="00ED230D"/>
    <w:rsid w:val="00ED3BA6"/>
    <w:rsid w:val="00ED4EBB"/>
    <w:rsid w:val="00ED6A5B"/>
    <w:rsid w:val="00ED72A8"/>
    <w:rsid w:val="00ED7527"/>
    <w:rsid w:val="00ED7E28"/>
    <w:rsid w:val="00EE050F"/>
    <w:rsid w:val="00EE0D15"/>
    <w:rsid w:val="00EE1DFC"/>
    <w:rsid w:val="00EE37A5"/>
    <w:rsid w:val="00EE3FFC"/>
    <w:rsid w:val="00EE41A6"/>
    <w:rsid w:val="00EE4647"/>
    <w:rsid w:val="00EE62FD"/>
    <w:rsid w:val="00EE6CC6"/>
    <w:rsid w:val="00EE7881"/>
    <w:rsid w:val="00EE7BE5"/>
    <w:rsid w:val="00EF26DD"/>
    <w:rsid w:val="00EF337A"/>
    <w:rsid w:val="00EF33D0"/>
    <w:rsid w:val="00EF35D9"/>
    <w:rsid w:val="00EF4B4B"/>
    <w:rsid w:val="00EF521F"/>
    <w:rsid w:val="00EF55EA"/>
    <w:rsid w:val="00EF6C16"/>
    <w:rsid w:val="00EF6C40"/>
    <w:rsid w:val="00EF7AAB"/>
    <w:rsid w:val="00EF7AB0"/>
    <w:rsid w:val="00F00D03"/>
    <w:rsid w:val="00F02328"/>
    <w:rsid w:val="00F0423A"/>
    <w:rsid w:val="00F0426C"/>
    <w:rsid w:val="00F04E86"/>
    <w:rsid w:val="00F04FF5"/>
    <w:rsid w:val="00F06259"/>
    <w:rsid w:val="00F063D3"/>
    <w:rsid w:val="00F066A3"/>
    <w:rsid w:val="00F0742A"/>
    <w:rsid w:val="00F07C18"/>
    <w:rsid w:val="00F10DF5"/>
    <w:rsid w:val="00F1182F"/>
    <w:rsid w:val="00F1192F"/>
    <w:rsid w:val="00F11B5A"/>
    <w:rsid w:val="00F12F18"/>
    <w:rsid w:val="00F14039"/>
    <w:rsid w:val="00F142B8"/>
    <w:rsid w:val="00F146FD"/>
    <w:rsid w:val="00F15D4B"/>
    <w:rsid w:val="00F16A11"/>
    <w:rsid w:val="00F20621"/>
    <w:rsid w:val="00F20A1E"/>
    <w:rsid w:val="00F20B99"/>
    <w:rsid w:val="00F218E0"/>
    <w:rsid w:val="00F22688"/>
    <w:rsid w:val="00F22806"/>
    <w:rsid w:val="00F2306E"/>
    <w:rsid w:val="00F24E84"/>
    <w:rsid w:val="00F254CE"/>
    <w:rsid w:val="00F2593C"/>
    <w:rsid w:val="00F2696B"/>
    <w:rsid w:val="00F26BF2"/>
    <w:rsid w:val="00F26DB9"/>
    <w:rsid w:val="00F27754"/>
    <w:rsid w:val="00F27B35"/>
    <w:rsid w:val="00F30828"/>
    <w:rsid w:val="00F30A2B"/>
    <w:rsid w:val="00F32FC5"/>
    <w:rsid w:val="00F33A63"/>
    <w:rsid w:val="00F33F4D"/>
    <w:rsid w:val="00F347FF"/>
    <w:rsid w:val="00F34E48"/>
    <w:rsid w:val="00F352AA"/>
    <w:rsid w:val="00F40B99"/>
    <w:rsid w:val="00F40BB9"/>
    <w:rsid w:val="00F41754"/>
    <w:rsid w:val="00F41E07"/>
    <w:rsid w:val="00F42741"/>
    <w:rsid w:val="00F437F6"/>
    <w:rsid w:val="00F43E0F"/>
    <w:rsid w:val="00F43FD8"/>
    <w:rsid w:val="00F45F24"/>
    <w:rsid w:val="00F46222"/>
    <w:rsid w:val="00F469E5"/>
    <w:rsid w:val="00F50306"/>
    <w:rsid w:val="00F50338"/>
    <w:rsid w:val="00F50D83"/>
    <w:rsid w:val="00F51201"/>
    <w:rsid w:val="00F52365"/>
    <w:rsid w:val="00F52600"/>
    <w:rsid w:val="00F52687"/>
    <w:rsid w:val="00F53304"/>
    <w:rsid w:val="00F53359"/>
    <w:rsid w:val="00F53661"/>
    <w:rsid w:val="00F5497B"/>
    <w:rsid w:val="00F54A94"/>
    <w:rsid w:val="00F55937"/>
    <w:rsid w:val="00F5798D"/>
    <w:rsid w:val="00F57D69"/>
    <w:rsid w:val="00F57F7E"/>
    <w:rsid w:val="00F57F9A"/>
    <w:rsid w:val="00F60455"/>
    <w:rsid w:val="00F616C0"/>
    <w:rsid w:val="00F61DFD"/>
    <w:rsid w:val="00F61E08"/>
    <w:rsid w:val="00F62840"/>
    <w:rsid w:val="00F632AD"/>
    <w:rsid w:val="00F649DC"/>
    <w:rsid w:val="00F64A2B"/>
    <w:rsid w:val="00F66F0E"/>
    <w:rsid w:val="00F67294"/>
    <w:rsid w:val="00F67DB3"/>
    <w:rsid w:val="00F70145"/>
    <w:rsid w:val="00F703EA"/>
    <w:rsid w:val="00F706FF"/>
    <w:rsid w:val="00F70B36"/>
    <w:rsid w:val="00F70E1F"/>
    <w:rsid w:val="00F70E8D"/>
    <w:rsid w:val="00F71B6D"/>
    <w:rsid w:val="00F71E06"/>
    <w:rsid w:val="00F71E5A"/>
    <w:rsid w:val="00F72102"/>
    <w:rsid w:val="00F72D2E"/>
    <w:rsid w:val="00F7457C"/>
    <w:rsid w:val="00F753AB"/>
    <w:rsid w:val="00F75C43"/>
    <w:rsid w:val="00F75D9C"/>
    <w:rsid w:val="00F76208"/>
    <w:rsid w:val="00F766A6"/>
    <w:rsid w:val="00F76942"/>
    <w:rsid w:val="00F76A4A"/>
    <w:rsid w:val="00F77453"/>
    <w:rsid w:val="00F80B2D"/>
    <w:rsid w:val="00F80C77"/>
    <w:rsid w:val="00F81A65"/>
    <w:rsid w:val="00F81F2B"/>
    <w:rsid w:val="00F82235"/>
    <w:rsid w:val="00F828F1"/>
    <w:rsid w:val="00F83521"/>
    <w:rsid w:val="00F83E93"/>
    <w:rsid w:val="00F84016"/>
    <w:rsid w:val="00F85537"/>
    <w:rsid w:val="00F8555D"/>
    <w:rsid w:val="00F85727"/>
    <w:rsid w:val="00F85803"/>
    <w:rsid w:val="00F86429"/>
    <w:rsid w:val="00F872BE"/>
    <w:rsid w:val="00F87DDE"/>
    <w:rsid w:val="00F90283"/>
    <w:rsid w:val="00F92214"/>
    <w:rsid w:val="00F93090"/>
    <w:rsid w:val="00F9450B"/>
    <w:rsid w:val="00F9463D"/>
    <w:rsid w:val="00F94678"/>
    <w:rsid w:val="00F94796"/>
    <w:rsid w:val="00F949C9"/>
    <w:rsid w:val="00F94BEC"/>
    <w:rsid w:val="00F95D1E"/>
    <w:rsid w:val="00F96177"/>
    <w:rsid w:val="00F97722"/>
    <w:rsid w:val="00FA08C9"/>
    <w:rsid w:val="00FA0A4E"/>
    <w:rsid w:val="00FA1944"/>
    <w:rsid w:val="00FA22A0"/>
    <w:rsid w:val="00FA2EAD"/>
    <w:rsid w:val="00FA2F9D"/>
    <w:rsid w:val="00FA2FD8"/>
    <w:rsid w:val="00FA30A7"/>
    <w:rsid w:val="00FA35A9"/>
    <w:rsid w:val="00FA3A2B"/>
    <w:rsid w:val="00FA3C66"/>
    <w:rsid w:val="00FA3CB9"/>
    <w:rsid w:val="00FA5195"/>
    <w:rsid w:val="00FA51E3"/>
    <w:rsid w:val="00FA6190"/>
    <w:rsid w:val="00FA6525"/>
    <w:rsid w:val="00FA66CF"/>
    <w:rsid w:val="00FA6E78"/>
    <w:rsid w:val="00FA75DA"/>
    <w:rsid w:val="00FA79CE"/>
    <w:rsid w:val="00FB00BC"/>
    <w:rsid w:val="00FB0566"/>
    <w:rsid w:val="00FB0D32"/>
    <w:rsid w:val="00FB1EA2"/>
    <w:rsid w:val="00FB1F8A"/>
    <w:rsid w:val="00FB2E89"/>
    <w:rsid w:val="00FB32FD"/>
    <w:rsid w:val="00FB37B6"/>
    <w:rsid w:val="00FB3BC1"/>
    <w:rsid w:val="00FB549B"/>
    <w:rsid w:val="00FB5DC8"/>
    <w:rsid w:val="00FB66D2"/>
    <w:rsid w:val="00FC1DA7"/>
    <w:rsid w:val="00FC2591"/>
    <w:rsid w:val="00FC2C4C"/>
    <w:rsid w:val="00FC2CED"/>
    <w:rsid w:val="00FC4849"/>
    <w:rsid w:val="00FC5684"/>
    <w:rsid w:val="00FC621F"/>
    <w:rsid w:val="00FC63F6"/>
    <w:rsid w:val="00FC648C"/>
    <w:rsid w:val="00FC7A1A"/>
    <w:rsid w:val="00FC7B36"/>
    <w:rsid w:val="00FC7FA4"/>
    <w:rsid w:val="00FD198C"/>
    <w:rsid w:val="00FD3591"/>
    <w:rsid w:val="00FD46F0"/>
    <w:rsid w:val="00FD4907"/>
    <w:rsid w:val="00FD4D66"/>
    <w:rsid w:val="00FD62F7"/>
    <w:rsid w:val="00FD6B37"/>
    <w:rsid w:val="00FD7768"/>
    <w:rsid w:val="00FD7A0A"/>
    <w:rsid w:val="00FD7A15"/>
    <w:rsid w:val="00FD7F5A"/>
    <w:rsid w:val="00FE16F0"/>
    <w:rsid w:val="00FE191A"/>
    <w:rsid w:val="00FE27F2"/>
    <w:rsid w:val="00FE282B"/>
    <w:rsid w:val="00FE2B3F"/>
    <w:rsid w:val="00FE4226"/>
    <w:rsid w:val="00FE4B9B"/>
    <w:rsid w:val="00FE5143"/>
    <w:rsid w:val="00FE5ABD"/>
    <w:rsid w:val="00FE798B"/>
    <w:rsid w:val="00FF1104"/>
    <w:rsid w:val="00FF1656"/>
    <w:rsid w:val="00FF16C7"/>
    <w:rsid w:val="00FF26F1"/>
    <w:rsid w:val="00FF2BB9"/>
    <w:rsid w:val="00FF2C8E"/>
    <w:rsid w:val="00FF31F6"/>
    <w:rsid w:val="00FF3498"/>
    <w:rsid w:val="00FF3F1F"/>
    <w:rsid w:val="00FF4D7B"/>
    <w:rsid w:val="00FF52C9"/>
    <w:rsid w:val="00FF536C"/>
    <w:rsid w:val="00FF5734"/>
    <w:rsid w:val="00FF6A3D"/>
    <w:rsid w:val="00FF6DBB"/>
    <w:rsid w:val="00FF7145"/>
    <w:rsid w:val="00FF717C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90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3090"/>
    <w:pPr>
      <w:spacing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93090"/>
    <w:pPr>
      <w:ind w:left="720"/>
      <w:contextualSpacing/>
    </w:pPr>
  </w:style>
  <w:style w:type="paragraph" w:styleId="a5">
    <w:name w:val="Title"/>
    <w:basedOn w:val="a"/>
    <w:link w:val="a6"/>
    <w:qFormat/>
    <w:rsid w:val="00F9309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F9309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rmal (Web)"/>
    <w:basedOn w:val="a"/>
    <w:semiHidden/>
    <w:unhideWhenUsed/>
    <w:rsid w:val="00CA7C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7C50"/>
  </w:style>
  <w:style w:type="character" w:styleId="a8">
    <w:name w:val="Strong"/>
    <w:basedOn w:val="a0"/>
    <w:qFormat/>
    <w:rsid w:val="00CA7C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3248</Words>
  <Characters>18515</Characters>
  <Application>Microsoft Office Word</Application>
  <DocSecurity>0</DocSecurity>
  <Lines>154</Lines>
  <Paragraphs>43</Paragraphs>
  <ScaleCrop>false</ScaleCrop>
  <Company>Microsoft</Company>
  <LinksUpToDate>false</LinksUpToDate>
  <CharactersWithSpaces>21720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2013-12-30T23:26:00Z</dcterms:created>
  <dcterms:modified xsi:type="dcterms:W3CDTF">2013-12-30T23:32:00Z</dcterms:modified>
</cp:coreProperties>
</file>